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550B76E9" w:rsidR="00575539" w:rsidRDefault="00A417A4" w:rsidP="00880FE9">
      <w:pPr>
        <w:pStyle w:val="Header"/>
        <w:tabs>
          <w:tab w:val="clear" w:pos="4320"/>
          <w:tab w:val="clear" w:pos="8640"/>
        </w:tabs>
        <w:rPr>
          <w:rFonts w:ascii="Arial" w:hAnsi="Arial" w:cs="Arial"/>
        </w:rPr>
      </w:pPr>
      <w:bookmarkStart w:id="0" w:name="_GoBack"/>
      <w:bookmarkEnd w:id="0"/>
      <w:r>
        <w:rPr>
          <w:rFonts w:ascii="Arial" w:hAnsi="Arial" w:cs="Arial"/>
        </w:rPr>
        <w:t>REGU</w:t>
      </w:r>
      <w:r w:rsidR="00556FE6" w:rsidRPr="002A343F">
        <w:rPr>
          <w:rFonts w:ascii="Arial" w:hAnsi="Arial" w:cs="Arial"/>
        </w:rPr>
        <w:t xml:space="preserve">LAR MEETING – </w:t>
      </w:r>
      <w:r w:rsidR="00A126B9">
        <w:rPr>
          <w:rFonts w:ascii="Arial" w:hAnsi="Arial" w:cs="Arial"/>
        </w:rPr>
        <w:t>September 13, 2018</w:t>
      </w:r>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3B1DEAF3" w:rsidR="00556FE6" w:rsidRPr="002A343F" w:rsidRDefault="00732B53">
      <w:pPr>
        <w:rPr>
          <w:rFonts w:ascii="Arial" w:hAnsi="Arial" w:cs="Arial"/>
        </w:rPr>
      </w:pPr>
      <w:r>
        <w:rPr>
          <w:rFonts w:ascii="Arial" w:hAnsi="Arial" w:cs="Arial"/>
        </w:rPr>
        <w:t>Chair</w:t>
      </w:r>
      <w:r w:rsidR="0078130F">
        <w:rPr>
          <w:rFonts w:ascii="Arial" w:hAnsi="Arial" w:cs="Arial"/>
        </w:rPr>
        <w:t xml:space="preserve">person </w:t>
      </w:r>
      <w:r w:rsidR="001F5B4F">
        <w:rPr>
          <w:rFonts w:ascii="Arial" w:hAnsi="Arial" w:cs="Arial"/>
        </w:rPr>
        <w:t>Mike O’Neil</w:t>
      </w:r>
      <w:r w:rsidR="00BD5275">
        <w:rPr>
          <w:rFonts w:ascii="Arial" w:hAnsi="Arial" w:cs="Arial"/>
        </w:rPr>
        <w:t xml:space="preserve"> </w:t>
      </w:r>
      <w:r w:rsidR="00556FE6" w:rsidRPr="002A343F">
        <w:rPr>
          <w:rFonts w:ascii="Arial" w:hAnsi="Arial" w:cs="Arial"/>
        </w:rPr>
        <w:t xml:space="preserve">called the </w:t>
      </w:r>
      <w:r w:rsidR="00A126B9">
        <w:rPr>
          <w:rFonts w:ascii="Arial" w:hAnsi="Arial" w:cs="Arial"/>
        </w:rPr>
        <w:t>September</w:t>
      </w:r>
      <w:r w:rsidR="0078130F">
        <w:rPr>
          <w:rFonts w:ascii="Arial" w:hAnsi="Arial" w:cs="Arial"/>
        </w:rPr>
        <w:t xml:space="preserve"> </w:t>
      </w:r>
      <w:r w:rsidR="0069244D" w:rsidRPr="002A343F">
        <w:rPr>
          <w:rFonts w:ascii="Arial" w:hAnsi="Arial" w:cs="Arial"/>
        </w:rPr>
        <w:t>R</w:t>
      </w:r>
      <w:r w:rsidR="0047736C" w:rsidRPr="002A343F">
        <w:rPr>
          <w:rFonts w:ascii="Arial" w:hAnsi="Arial" w:cs="Arial"/>
        </w:rPr>
        <w:t>egular</w:t>
      </w:r>
      <w:r w:rsidR="00556FE6" w:rsidRPr="002A343F">
        <w:rPr>
          <w:rFonts w:ascii="Arial" w:hAnsi="Arial" w:cs="Arial"/>
        </w:rPr>
        <w:t xml:space="preserve"> </w:t>
      </w:r>
      <w:r w:rsidR="0069244D" w:rsidRPr="002A343F">
        <w:rPr>
          <w:rFonts w:ascii="Arial" w:hAnsi="Arial" w:cs="Arial"/>
        </w:rPr>
        <w:t>M</w:t>
      </w:r>
      <w:r w:rsidR="00556FE6" w:rsidRPr="002A343F">
        <w:rPr>
          <w:rFonts w:ascii="Arial" w:hAnsi="Arial" w:cs="Arial"/>
        </w:rPr>
        <w:t>eeting of the Housing Authority to order at 1:</w:t>
      </w:r>
      <w:r w:rsidR="0078130F">
        <w:rPr>
          <w:rFonts w:ascii="Arial" w:hAnsi="Arial" w:cs="Arial"/>
        </w:rPr>
        <w:t>0</w:t>
      </w:r>
      <w:r w:rsidR="00A126B9">
        <w:rPr>
          <w:rFonts w:ascii="Arial" w:hAnsi="Arial" w:cs="Arial"/>
        </w:rPr>
        <w:t>4</w:t>
      </w:r>
      <w:r w:rsidR="0078130F">
        <w:rPr>
          <w:rFonts w:ascii="Arial" w:hAnsi="Arial" w:cs="Arial"/>
        </w:rPr>
        <w:t xml:space="preserve">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66B1CD46" w14:textId="48D7C885" w:rsidR="00CC208C" w:rsidRPr="002A343F" w:rsidRDefault="00556FE6">
      <w:pPr>
        <w:ind w:left="1440" w:hanging="1440"/>
        <w:rPr>
          <w:rFonts w:ascii="Arial" w:hAnsi="Arial" w:cs="Arial"/>
        </w:rPr>
      </w:pPr>
      <w:r w:rsidRPr="002A343F">
        <w:rPr>
          <w:rFonts w:ascii="Arial" w:hAnsi="Arial" w:cs="Arial"/>
        </w:rPr>
        <w:t>PRESENT:</w:t>
      </w:r>
      <w:r w:rsidRPr="002A343F">
        <w:rPr>
          <w:rFonts w:ascii="Arial" w:hAnsi="Arial" w:cs="Arial"/>
        </w:rPr>
        <w:tab/>
      </w:r>
      <w:r w:rsidR="001F5B4F">
        <w:rPr>
          <w:rFonts w:ascii="Arial" w:hAnsi="Arial" w:cs="Arial"/>
        </w:rPr>
        <w:t xml:space="preserve">Chairperson Mike O’Neil, </w:t>
      </w:r>
      <w:r w:rsidR="00E36032">
        <w:rPr>
          <w:rFonts w:ascii="Arial" w:hAnsi="Arial" w:cs="Arial"/>
        </w:rPr>
        <w:t>Vice-Chair</w:t>
      </w:r>
      <w:r w:rsidR="0078130F">
        <w:rPr>
          <w:rFonts w:ascii="Arial" w:hAnsi="Arial" w:cs="Arial"/>
        </w:rPr>
        <w:t>person Karen Roy-Guglielmi</w:t>
      </w:r>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A126B9">
        <w:rPr>
          <w:rFonts w:ascii="Arial" w:hAnsi="Arial" w:cs="Arial"/>
        </w:rPr>
        <w:t>Glenn Tarro</w:t>
      </w:r>
      <w:r w:rsidR="001F5B4F">
        <w:rPr>
          <w:rFonts w:ascii="Arial" w:hAnsi="Arial" w:cs="Arial"/>
        </w:rPr>
        <w:t xml:space="preserve"> </w:t>
      </w:r>
      <w:r w:rsidR="006B20B2">
        <w:rPr>
          <w:rFonts w:ascii="Arial" w:hAnsi="Arial" w:cs="Arial"/>
        </w:rPr>
        <w:t xml:space="preserve">and </w:t>
      </w:r>
      <w:r w:rsidR="00DE0324">
        <w:rPr>
          <w:rFonts w:ascii="Arial" w:hAnsi="Arial" w:cs="Arial"/>
        </w:rPr>
        <w:t>Judy Hany</w:t>
      </w:r>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99207B">
        <w:rPr>
          <w:rFonts w:ascii="Arial" w:hAnsi="Arial" w:cs="Arial"/>
        </w:rPr>
        <w:t xml:space="preserve"> </w:t>
      </w:r>
      <w:r w:rsidR="0078130F">
        <w:rPr>
          <w:rFonts w:ascii="Arial" w:hAnsi="Arial" w:cs="Arial"/>
        </w:rPr>
        <w:t xml:space="preserve">and </w:t>
      </w:r>
      <w:r w:rsidR="00EE2316">
        <w:rPr>
          <w:rFonts w:ascii="Arial" w:hAnsi="Arial" w:cs="Arial"/>
        </w:rPr>
        <w:t>Bobbi Kruglik</w:t>
      </w:r>
      <w:r w:rsidR="0078130F">
        <w:rPr>
          <w:rFonts w:ascii="Arial" w:hAnsi="Arial" w:cs="Arial"/>
        </w:rPr>
        <w:t>.</w:t>
      </w:r>
      <w:r w:rsidR="00FA634A">
        <w:rPr>
          <w:rFonts w:ascii="Arial" w:hAnsi="Arial" w:cs="Arial"/>
        </w:rPr>
        <w:t xml:space="preserve"> </w:t>
      </w:r>
    </w:p>
    <w:p w14:paraId="4E1CF5A8" w14:textId="531590DD"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1F5B4F">
        <w:rPr>
          <w:rFonts w:ascii="Arial" w:hAnsi="Arial" w:cs="Arial"/>
        </w:rPr>
        <w:t xml:space="preserve">Commissioner </w:t>
      </w:r>
      <w:r w:rsidR="00A126B9">
        <w:rPr>
          <w:rFonts w:ascii="Arial" w:hAnsi="Arial" w:cs="Arial"/>
        </w:rPr>
        <w:t>Peter Olson</w:t>
      </w:r>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p>
    <w:p w14:paraId="558F1328" w14:textId="7954A293" w:rsidR="0078130F" w:rsidRDefault="00556FE6" w:rsidP="000D6E7D">
      <w:pPr>
        <w:rPr>
          <w:rFonts w:ascii="Arial" w:hAnsi="Arial" w:cs="Arial"/>
        </w:rPr>
      </w:pPr>
      <w:r w:rsidRPr="002A343F">
        <w:rPr>
          <w:rFonts w:ascii="Arial" w:hAnsi="Arial" w:cs="Arial"/>
        </w:rPr>
        <w:t>MINUTES:</w:t>
      </w:r>
      <w:r w:rsidRPr="002A343F">
        <w:rPr>
          <w:rFonts w:ascii="Arial" w:hAnsi="Arial" w:cs="Arial"/>
        </w:rPr>
        <w:tab/>
      </w:r>
      <w:r w:rsidR="00B22B78" w:rsidRPr="002A343F">
        <w:rPr>
          <w:rFonts w:ascii="Arial" w:hAnsi="Arial" w:cs="Arial"/>
        </w:rPr>
        <w:t xml:space="preserve">On a motion made by Commissioner </w:t>
      </w:r>
      <w:r w:rsidR="001F5B4F">
        <w:rPr>
          <w:rFonts w:ascii="Arial" w:hAnsi="Arial" w:cs="Arial"/>
        </w:rPr>
        <w:t>Karen Roy-Guglielmi</w:t>
      </w:r>
      <w:r w:rsidR="005465D9">
        <w:rPr>
          <w:rFonts w:ascii="Arial" w:hAnsi="Arial" w:cs="Arial"/>
        </w:rPr>
        <w:t xml:space="preserve">, the minutes of </w:t>
      </w:r>
      <w:r w:rsidR="000D6E7D">
        <w:rPr>
          <w:rFonts w:ascii="Arial" w:hAnsi="Arial" w:cs="Arial"/>
        </w:rPr>
        <w:t xml:space="preserve">the </w:t>
      </w:r>
      <w:r w:rsidR="00A126B9">
        <w:rPr>
          <w:rFonts w:ascii="Arial" w:hAnsi="Arial" w:cs="Arial"/>
        </w:rPr>
        <w:t xml:space="preserve">combined </w:t>
      </w:r>
      <w:r w:rsidR="001F5B4F">
        <w:rPr>
          <w:rFonts w:ascii="Arial" w:hAnsi="Arial" w:cs="Arial"/>
        </w:rPr>
        <w:t>Ju</w:t>
      </w:r>
      <w:r w:rsidR="00A126B9">
        <w:rPr>
          <w:rFonts w:ascii="Arial" w:hAnsi="Arial" w:cs="Arial"/>
        </w:rPr>
        <w:t>ly/August</w:t>
      </w:r>
      <w:r w:rsidR="001F5B4F">
        <w:rPr>
          <w:rFonts w:ascii="Arial" w:hAnsi="Arial" w:cs="Arial"/>
        </w:rPr>
        <w:t xml:space="preserve"> Regular</w:t>
      </w:r>
      <w:r w:rsidR="00FA634A">
        <w:rPr>
          <w:rFonts w:ascii="Arial" w:hAnsi="Arial" w:cs="Arial"/>
        </w:rPr>
        <w:t xml:space="preserve"> meeting</w:t>
      </w:r>
      <w:r w:rsidR="000D6E7D">
        <w:rPr>
          <w:rFonts w:ascii="Arial" w:hAnsi="Arial" w:cs="Arial"/>
        </w:rPr>
        <w:t xml:space="preserve"> were approved as read.  Commissioner </w:t>
      </w:r>
      <w:r w:rsidR="0078130F">
        <w:rPr>
          <w:rFonts w:ascii="Arial" w:hAnsi="Arial" w:cs="Arial"/>
        </w:rPr>
        <w:t>Judy Hany</w:t>
      </w:r>
      <w:r w:rsidR="00FA634A">
        <w:rPr>
          <w:rFonts w:ascii="Arial" w:hAnsi="Arial" w:cs="Arial"/>
        </w:rPr>
        <w:t xml:space="preserve"> </w:t>
      </w:r>
      <w:r w:rsidR="00A057EE">
        <w:rPr>
          <w:rFonts w:ascii="Arial" w:hAnsi="Arial" w:cs="Arial"/>
        </w:rPr>
        <w:t xml:space="preserve">seconded with the vote being </w:t>
      </w:r>
      <w:r w:rsidR="0078130F">
        <w:rPr>
          <w:rFonts w:ascii="Arial" w:hAnsi="Arial" w:cs="Arial"/>
        </w:rPr>
        <w:t xml:space="preserve">3 </w:t>
      </w:r>
      <w:r w:rsidR="000D6E7D">
        <w:rPr>
          <w:rFonts w:ascii="Arial" w:hAnsi="Arial" w:cs="Arial"/>
        </w:rPr>
        <w:t>ayes.  Motion carries.</w:t>
      </w:r>
    </w:p>
    <w:p w14:paraId="0A35DB33" w14:textId="77777777" w:rsidR="00B22B78" w:rsidRDefault="005465D9" w:rsidP="005465D9">
      <w:pPr>
        <w:rPr>
          <w:rFonts w:ascii="Arial" w:hAnsi="Arial" w:cs="Arial"/>
        </w:rPr>
      </w:pPr>
      <w:r>
        <w:rPr>
          <w:rFonts w:ascii="Arial" w:hAnsi="Arial" w:cs="Arial"/>
        </w:rPr>
        <w:tab/>
      </w:r>
    </w:p>
    <w:p w14:paraId="4F26FC0F" w14:textId="217771C4" w:rsidR="00573423" w:rsidRDefault="00556FE6" w:rsidP="0069237D">
      <w:pPr>
        <w:rPr>
          <w:rFonts w:ascii="Arial" w:hAnsi="Arial" w:cs="Arial"/>
        </w:rPr>
      </w:pPr>
      <w:r w:rsidRPr="002A343F">
        <w:rPr>
          <w:rFonts w:ascii="Arial" w:hAnsi="Arial" w:cs="Arial"/>
        </w:rPr>
        <w:t>BILLS:</w:t>
      </w:r>
      <w:r w:rsidR="00B22B78">
        <w:rPr>
          <w:rFonts w:ascii="Arial" w:hAnsi="Arial" w:cs="Arial"/>
        </w:rPr>
        <w:t xml:space="preserve"> </w:t>
      </w:r>
      <w:r w:rsidR="00C95E49" w:rsidRPr="002A343F">
        <w:rPr>
          <w:rFonts w:ascii="Arial" w:hAnsi="Arial" w:cs="Arial"/>
        </w:rPr>
        <w:t>After review and discussion of the invoices paid,</w:t>
      </w:r>
      <w:r w:rsidRPr="002A343F">
        <w:rPr>
          <w:rFonts w:ascii="Arial" w:hAnsi="Arial" w:cs="Arial"/>
        </w:rPr>
        <w:t xml:space="preserve"> Commissioner </w:t>
      </w:r>
      <w:r w:rsidR="00A126B9">
        <w:rPr>
          <w:rFonts w:ascii="Arial" w:hAnsi="Arial" w:cs="Arial"/>
        </w:rPr>
        <w:t>Glenn Tarro</w:t>
      </w:r>
      <w:r w:rsidR="000D6E7D">
        <w:rPr>
          <w:rFonts w:ascii="Arial" w:hAnsi="Arial" w:cs="Arial"/>
        </w:rPr>
        <w:t xml:space="preserve"> </w:t>
      </w:r>
      <w:r w:rsidR="00040E50">
        <w:rPr>
          <w:rFonts w:ascii="Arial" w:hAnsi="Arial" w:cs="Arial"/>
        </w:rPr>
        <w:t>m</w:t>
      </w:r>
      <w:r w:rsidR="00C95E49" w:rsidRPr="002A343F">
        <w:rPr>
          <w:rFonts w:ascii="Arial" w:hAnsi="Arial" w:cs="Arial"/>
        </w:rPr>
        <w:t>ade a motion to approve the payments.</w:t>
      </w:r>
      <w:r w:rsidRPr="002A343F">
        <w:rPr>
          <w:rFonts w:ascii="Arial" w:hAnsi="Arial" w:cs="Arial"/>
        </w:rPr>
        <w:t xml:space="preserve">  Commissioner </w:t>
      </w:r>
      <w:r w:rsidR="00A126B9">
        <w:rPr>
          <w:rFonts w:ascii="Arial" w:hAnsi="Arial" w:cs="Arial"/>
        </w:rPr>
        <w:t>Judy Hany</w:t>
      </w:r>
      <w:r w:rsidR="00BE3767">
        <w:rPr>
          <w:rFonts w:ascii="Arial" w:hAnsi="Arial" w:cs="Arial"/>
        </w:rPr>
        <w:t xml:space="preserve"> </w:t>
      </w:r>
      <w:r w:rsidRPr="002A343F">
        <w:rPr>
          <w:rFonts w:ascii="Arial" w:hAnsi="Arial" w:cs="Arial"/>
        </w:rPr>
        <w:t>second</w:t>
      </w:r>
      <w:r w:rsidR="00AE0F12" w:rsidRPr="002A343F">
        <w:rPr>
          <w:rFonts w:ascii="Arial" w:hAnsi="Arial" w:cs="Arial"/>
        </w:rPr>
        <w:t xml:space="preserve">ed the motion </w:t>
      </w:r>
      <w:r w:rsidRPr="002A343F">
        <w:rPr>
          <w:rFonts w:ascii="Arial" w:hAnsi="Arial" w:cs="Arial"/>
        </w:rPr>
        <w:t>with the vote being</w:t>
      </w:r>
      <w:r w:rsidR="00FA634A">
        <w:rPr>
          <w:rFonts w:ascii="Arial" w:hAnsi="Arial" w:cs="Arial"/>
        </w:rPr>
        <w:t xml:space="preserve"> </w:t>
      </w:r>
      <w:r w:rsidR="0078130F">
        <w:rPr>
          <w:rFonts w:ascii="Arial" w:hAnsi="Arial" w:cs="Arial"/>
        </w:rPr>
        <w:t>3</w:t>
      </w:r>
      <w:r w:rsidR="00FA634A">
        <w:rPr>
          <w:rFonts w:ascii="Arial" w:hAnsi="Arial" w:cs="Arial"/>
        </w:rPr>
        <w:t xml:space="preserve"> </w:t>
      </w:r>
      <w:r w:rsidRPr="002A343F">
        <w:rPr>
          <w:rFonts w:ascii="Arial" w:hAnsi="Arial" w:cs="Arial"/>
        </w:rPr>
        <w:t>ayes. The checks approved were:  Revolving #</w:t>
      </w:r>
      <w:r w:rsidR="00331C5A">
        <w:rPr>
          <w:rFonts w:ascii="Arial" w:hAnsi="Arial" w:cs="Arial"/>
        </w:rPr>
        <w:t>6</w:t>
      </w:r>
      <w:r w:rsidR="00A126B9">
        <w:rPr>
          <w:rFonts w:ascii="Arial" w:hAnsi="Arial" w:cs="Arial"/>
        </w:rPr>
        <w:t>6011</w:t>
      </w:r>
      <w:r w:rsidR="00331C5A">
        <w:rPr>
          <w:rFonts w:ascii="Arial" w:hAnsi="Arial" w:cs="Arial"/>
        </w:rPr>
        <w:t>-6</w:t>
      </w:r>
      <w:r w:rsidR="00A134A3">
        <w:rPr>
          <w:rFonts w:ascii="Arial" w:hAnsi="Arial" w:cs="Arial"/>
        </w:rPr>
        <w:t>6</w:t>
      </w:r>
      <w:r w:rsidR="00A126B9">
        <w:rPr>
          <w:rFonts w:ascii="Arial" w:hAnsi="Arial" w:cs="Arial"/>
        </w:rPr>
        <w:t>126</w:t>
      </w:r>
      <w:r w:rsidR="00E97A31">
        <w:rPr>
          <w:rFonts w:ascii="Arial" w:hAnsi="Arial" w:cs="Arial"/>
        </w:rPr>
        <w:t>;</w:t>
      </w:r>
      <w:r w:rsidRPr="002A343F">
        <w:rPr>
          <w:rFonts w:ascii="Arial" w:hAnsi="Arial" w:cs="Arial"/>
        </w:rPr>
        <w:t xml:space="preserve"> Federal #</w:t>
      </w:r>
      <w:r w:rsidR="00BA42F9" w:rsidRPr="002A343F">
        <w:rPr>
          <w:rFonts w:ascii="Arial" w:hAnsi="Arial" w:cs="Arial"/>
        </w:rPr>
        <w:t>2</w:t>
      </w:r>
      <w:r w:rsidR="00E91CD9">
        <w:rPr>
          <w:rFonts w:ascii="Arial" w:hAnsi="Arial" w:cs="Arial"/>
        </w:rPr>
        <w:t>3</w:t>
      </w:r>
      <w:r w:rsidR="00A134A3">
        <w:rPr>
          <w:rFonts w:ascii="Arial" w:hAnsi="Arial" w:cs="Arial"/>
        </w:rPr>
        <w:t>9</w:t>
      </w:r>
      <w:r w:rsidR="00A126B9">
        <w:rPr>
          <w:rFonts w:ascii="Arial" w:hAnsi="Arial" w:cs="Arial"/>
        </w:rPr>
        <w:t>57</w:t>
      </w:r>
      <w:r w:rsidRPr="002A343F">
        <w:rPr>
          <w:rFonts w:ascii="Arial" w:hAnsi="Arial" w:cs="Arial"/>
        </w:rPr>
        <w:t>-</w:t>
      </w:r>
      <w:r w:rsidR="003076AC" w:rsidRPr="002A343F">
        <w:rPr>
          <w:rFonts w:ascii="Arial" w:hAnsi="Arial" w:cs="Arial"/>
        </w:rPr>
        <w:t>2</w:t>
      </w:r>
      <w:r w:rsidR="00A126B9">
        <w:rPr>
          <w:rFonts w:ascii="Arial" w:hAnsi="Arial" w:cs="Arial"/>
        </w:rPr>
        <w:t>4047</w:t>
      </w:r>
      <w:r w:rsidR="00FF2B00" w:rsidRPr="002A343F">
        <w:rPr>
          <w:rFonts w:ascii="Arial" w:hAnsi="Arial" w:cs="Arial"/>
        </w:rPr>
        <w:t>;</w:t>
      </w:r>
      <w:r w:rsidR="008E2BC2" w:rsidRPr="002A343F">
        <w:rPr>
          <w:rFonts w:ascii="Arial" w:hAnsi="Arial" w:cs="Arial"/>
        </w:rPr>
        <w:t xml:space="preserve"> </w:t>
      </w:r>
      <w:r w:rsidR="00C52F02">
        <w:rPr>
          <w:rFonts w:ascii="Arial" w:hAnsi="Arial" w:cs="Arial"/>
        </w:rPr>
        <w:t>Franklin Park East #</w:t>
      </w:r>
      <w:r w:rsidR="007033BE">
        <w:rPr>
          <w:rFonts w:ascii="Arial" w:hAnsi="Arial" w:cs="Arial"/>
        </w:rPr>
        <w:t>1</w:t>
      </w:r>
      <w:r w:rsidR="00900459">
        <w:rPr>
          <w:rFonts w:ascii="Arial" w:hAnsi="Arial" w:cs="Arial"/>
        </w:rPr>
        <w:t>4</w:t>
      </w:r>
      <w:r w:rsidR="00A126B9">
        <w:rPr>
          <w:rFonts w:ascii="Arial" w:hAnsi="Arial" w:cs="Arial"/>
        </w:rPr>
        <w:t>43</w:t>
      </w:r>
      <w:r w:rsidR="007033BE">
        <w:rPr>
          <w:rFonts w:ascii="Arial" w:hAnsi="Arial" w:cs="Arial"/>
        </w:rPr>
        <w:t>-</w:t>
      </w:r>
      <w:r w:rsidR="00A134A3">
        <w:rPr>
          <w:rFonts w:ascii="Arial" w:hAnsi="Arial" w:cs="Arial"/>
        </w:rPr>
        <w:t>14</w:t>
      </w:r>
      <w:r w:rsidR="00A126B9">
        <w:rPr>
          <w:rFonts w:ascii="Arial" w:hAnsi="Arial" w:cs="Arial"/>
        </w:rPr>
        <w:t>6</w:t>
      </w:r>
      <w:r w:rsidR="00A134A3">
        <w:rPr>
          <w:rFonts w:ascii="Arial" w:hAnsi="Arial" w:cs="Arial"/>
        </w:rPr>
        <w:t>4;</w:t>
      </w:r>
      <w:r w:rsidR="007033BE">
        <w:rPr>
          <w:rFonts w:ascii="Arial" w:hAnsi="Arial" w:cs="Arial"/>
        </w:rPr>
        <w:t xml:space="preserve"> Windermere Court #1</w:t>
      </w:r>
      <w:r w:rsidR="00900459">
        <w:rPr>
          <w:rFonts w:ascii="Arial" w:hAnsi="Arial" w:cs="Arial"/>
        </w:rPr>
        <w:t>5</w:t>
      </w:r>
      <w:r w:rsidR="00A126B9">
        <w:rPr>
          <w:rFonts w:ascii="Arial" w:hAnsi="Arial" w:cs="Arial"/>
        </w:rPr>
        <w:t>44</w:t>
      </w:r>
      <w:r w:rsidR="007033BE">
        <w:rPr>
          <w:rFonts w:ascii="Arial" w:hAnsi="Arial" w:cs="Arial"/>
        </w:rPr>
        <w:t>-1</w:t>
      </w:r>
      <w:r w:rsidR="0008118D">
        <w:rPr>
          <w:rFonts w:ascii="Arial" w:hAnsi="Arial" w:cs="Arial"/>
        </w:rPr>
        <w:t>5</w:t>
      </w:r>
      <w:r w:rsidR="00A126B9">
        <w:rPr>
          <w:rFonts w:ascii="Arial" w:hAnsi="Arial" w:cs="Arial"/>
        </w:rPr>
        <w:t>67</w:t>
      </w:r>
      <w:r w:rsidR="007033BE">
        <w:rPr>
          <w:rFonts w:ascii="Arial" w:hAnsi="Arial" w:cs="Arial"/>
        </w:rPr>
        <w:t xml:space="preserve">; </w:t>
      </w:r>
      <w:r w:rsidR="008E2BC2" w:rsidRPr="002A343F">
        <w:rPr>
          <w:rFonts w:ascii="Arial" w:hAnsi="Arial" w:cs="Arial"/>
        </w:rPr>
        <w:t>State #1</w:t>
      </w:r>
      <w:r w:rsidR="00BA42F9" w:rsidRPr="002A343F">
        <w:rPr>
          <w:rFonts w:ascii="Arial" w:hAnsi="Arial" w:cs="Arial"/>
        </w:rPr>
        <w:t>4</w:t>
      </w:r>
      <w:r w:rsidR="00125CF4">
        <w:rPr>
          <w:rFonts w:ascii="Arial" w:hAnsi="Arial" w:cs="Arial"/>
        </w:rPr>
        <w:t>9</w:t>
      </w:r>
      <w:r w:rsidR="00A126B9">
        <w:rPr>
          <w:rFonts w:ascii="Arial" w:hAnsi="Arial" w:cs="Arial"/>
        </w:rPr>
        <w:t>73</w:t>
      </w:r>
      <w:r w:rsidR="00151770">
        <w:rPr>
          <w:rFonts w:ascii="Arial" w:hAnsi="Arial" w:cs="Arial"/>
        </w:rPr>
        <w:t>-14</w:t>
      </w:r>
      <w:r w:rsidR="00D93229">
        <w:rPr>
          <w:rFonts w:ascii="Arial" w:hAnsi="Arial" w:cs="Arial"/>
        </w:rPr>
        <w:t>9</w:t>
      </w:r>
      <w:r w:rsidR="00A126B9">
        <w:rPr>
          <w:rFonts w:ascii="Arial" w:hAnsi="Arial" w:cs="Arial"/>
        </w:rPr>
        <w:t>9</w:t>
      </w:r>
      <w:r w:rsidR="00A134A3">
        <w:rPr>
          <w:rFonts w:ascii="Arial" w:hAnsi="Arial" w:cs="Arial"/>
        </w:rPr>
        <w:t>2</w:t>
      </w:r>
      <w:r w:rsidRPr="002A343F">
        <w:rPr>
          <w:rFonts w:ascii="Arial" w:hAnsi="Arial" w:cs="Arial"/>
        </w:rPr>
        <w:t xml:space="preserve">; </w:t>
      </w:r>
      <w:r w:rsidR="00C638B1" w:rsidRPr="002A343F">
        <w:rPr>
          <w:rFonts w:ascii="Arial" w:hAnsi="Arial" w:cs="Arial"/>
        </w:rPr>
        <w:t>Congregate</w:t>
      </w:r>
      <w:r w:rsidRPr="002A343F">
        <w:rPr>
          <w:rFonts w:ascii="Arial" w:hAnsi="Arial" w:cs="Arial"/>
        </w:rPr>
        <w:t xml:space="preserve"> #</w:t>
      </w:r>
      <w:r w:rsidR="004E09CE">
        <w:rPr>
          <w:rFonts w:ascii="Arial" w:hAnsi="Arial" w:cs="Arial"/>
        </w:rPr>
        <w:t>11</w:t>
      </w:r>
      <w:r w:rsidR="00A134A3">
        <w:rPr>
          <w:rFonts w:ascii="Arial" w:hAnsi="Arial" w:cs="Arial"/>
        </w:rPr>
        <w:t>9</w:t>
      </w:r>
      <w:r w:rsidR="00A126B9">
        <w:rPr>
          <w:rFonts w:ascii="Arial" w:hAnsi="Arial" w:cs="Arial"/>
        </w:rPr>
        <w:t>28</w:t>
      </w:r>
      <w:r w:rsidR="004E09CE">
        <w:rPr>
          <w:rFonts w:ascii="Arial" w:hAnsi="Arial" w:cs="Arial"/>
        </w:rPr>
        <w:t>-</w:t>
      </w:r>
      <w:r w:rsidR="00204B9B">
        <w:rPr>
          <w:rFonts w:ascii="Arial" w:hAnsi="Arial" w:cs="Arial"/>
        </w:rPr>
        <w:t>1</w:t>
      </w:r>
      <w:r w:rsidR="00A4753F">
        <w:rPr>
          <w:rFonts w:ascii="Arial" w:hAnsi="Arial" w:cs="Arial"/>
        </w:rPr>
        <w:t>1</w:t>
      </w:r>
      <w:r w:rsidR="0078130F">
        <w:rPr>
          <w:rFonts w:ascii="Arial" w:hAnsi="Arial" w:cs="Arial"/>
        </w:rPr>
        <w:t>9</w:t>
      </w:r>
      <w:r w:rsidR="00A126B9">
        <w:rPr>
          <w:rFonts w:ascii="Arial" w:hAnsi="Arial" w:cs="Arial"/>
        </w:rPr>
        <w:t>84</w:t>
      </w:r>
      <w:r w:rsidR="0008118D">
        <w:rPr>
          <w:rFonts w:ascii="Arial" w:hAnsi="Arial" w:cs="Arial"/>
        </w:rPr>
        <w:t xml:space="preserve"> </w:t>
      </w:r>
      <w:r w:rsidR="000D6E7D" w:rsidRPr="002A343F">
        <w:rPr>
          <w:rFonts w:ascii="Arial" w:hAnsi="Arial" w:cs="Arial"/>
        </w:rPr>
        <w:t>Voucher #</w:t>
      </w:r>
      <w:r w:rsidR="00F55052">
        <w:rPr>
          <w:rFonts w:ascii="Arial" w:hAnsi="Arial" w:cs="Arial"/>
        </w:rPr>
        <w:t>50</w:t>
      </w:r>
      <w:r w:rsidR="00A134A3">
        <w:rPr>
          <w:rFonts w:ascii="Arial" w:hAnsi="Arial" w:cs="Arial"/>
        </w:rPr>
        <w:t>2</w:t>
      </w:r>
      <w:r w:rsidR="00A126B9">
        <w:rPr>
          <w:rFonts w:ascii="Arial" w:hAnsi="Arial" w:cs="Arial"/>
        </w:rPr>
        <w:t>80</w:t>
      </w:r>
      <w:r w:rsidR="000D6E7D">
        <w:rPr>
          <w:rFonts w:ascii="Arial" w:hAnsi="Arial" w:cs="Arial"/>
        </w:rPr>
        <w:t>-</w:t>
      </w:r>
      <w:r w:rsidR="00900459">
        <w:rPr>
          <w:rFonts w:ascii="Arial" w:hAnsi="Arial" w:cs="Arial"/>
        </w:rPr>
        <w:t>50</w:t>
      </w:r>
      <w:r w:rsidR="00A126B9">
        <w:rPr>
          <w:rFonts w:ascii="Arial" w:hAnsi="Arial" w:cs="Arial"/>
        </w:rPr>
        <w:t>363</w:t>
      </w:r>
      <w:r w:rsidR="000D6E7D">
        <w:rPr>
          <w:rFonts w:ascii="Arial" w:hAnsi="Arial" w:cs="Arial"/>
        </w:rPr>
        <w:t xml:space="preserve">; </w:t>
      </w:r>
      <w:r w:rsidRPr="002A343F">
        <w:rPr>
          <w:rFonts w:ascii="Arial" w:hAnsi="Arial" w:cs="Arial"/>
        </w:rPr>
        <w:t>and Local #</w:t>
      </w:r>
      <w:r w:rsidR="00FD50F8">
        <w:rPr>
          <w:rFonts w:ascii="Arial" w:hAnsi="Arial" w:cs="Arial"/>
        </w:rPr>
        <w:t>3</w:t>
      </w:r>
      <w:r w:rsidR="00A134A3">
        <w:rPr>
          <w:rFonts w:ascii="Arial" w:hAnsi="Arial" w:cs="Arial"/>
        </w:rPr>
        <w:t>20</w:t>
      </w:r>
      <w:r w:rsidR="00A126B9">
        <w:rPr>
          <w:rFonts w:ascii="Arial" w:hAnsi="Arial" w:cs="Arial"/>
        </w:rPr>
        <w:t>6</w:t>
      </w:r>
      <w:r w:rsidRPr="002A343F">
        <w:rPr>
          <w:rFonts w:ascii="Arial" w:hAnsi="Arial" w:cs="Arial"/>
        </w:rPr>
        <w:t>-</w:t>
      </w:r>
      <w:r w:rsidR="00CE74C3">
        <w:rPr>
          <w:rFonts w:ascii="Arial" w:hAnsi="Arial" w:cs="Arial"/>
        </w:rPr>
        <w:t>3</w:t>
      </w:r>
      <w:r w:rsidR="00A134A3">
        <w:rPr>
          <w:rFonts w:ascii="Arial" w:hAnsi="Arial" w:cs="Arial"/>
        </w:rPr>
        <w:t>2</w:t>
      </w:r>
      <w:r w:rsidR="00A126B9">
        <w:rPr>
          <w:rFonts w:ascii="Arial" w:hAnsi="Arial" w:cs="Arial"/>
        </w:rPr>
        <w:t>19</w:t>
      </w:r>
      <w:r w:rsidR="00F0278E">
        <w:rPr>
          <w:rFonts w:ascii="Arial" w:hAnsi="Arial" w:cs="Arial"/>
        </w:rPr>
        <w:t>.</w:t>
      </w:r>
      <w:r w:rsidRPr="002A343F">
        <w:rPr>
          <w:rFonts w:ascii="Arial" w:hAnsi="Arial" w:cs="Arial"/>
        </w:rPr>
        <w:t xml:space="preserve">  Motion carries.</w:t>
      </w:r>
      <w:r w:rsidR="0066470C">
        <w:rPr>
          <w:rFonts w:ascii="Arial" w:hAnsi="Arial" w:cs="Arial"/>
        </w:rPr>
        <w:t xml:space="preserve"> </w:t>
      </w:r>
      <w:r w:rsidR="00573423">
        <w:rPr>
          <w:rFonts w:ascii="Arial" w:hAnsi="Arial" w:cs="Arial"/>
        </w:rPr>
        <w:t xml:space="preserve">The Housing Authority’s credit card invoice </w:t>
      </w:r>
      <w:r w:rsidR="0066470C">
        <w:rPr>
          <w:rFonts w:ascii="Arial" w:hAnsi="Arial" w:cs="Arial"/>
        </w:rPr>
        <w:t>was</w:t>
      </w:r>
      <w:r w:rsidR="00573423">
        <w:rPr>
          <w:rFonts w:ascii="Arial" w:hAnsi="Arial" w:cs="Arial"/>
        </w:rPr>
        <w:t xml:space="preserve"> reviewed and approved</w:t>
      </w:r>
      <w:r w:rsidR="0066470C">
        <w:rPr>
          <w:rFonts w:ascii="Arial" w:hAnsi="Arial" w:cs="Arial"/>
        </w:rPr>
        <w:t>.</w:t>
      </w:r>
      <w:r w:rsidR="00573423">
        <w:rPr>
          <w:rFonts w:ascii="Arial" w:hAnsi="Arial" w:cs="Arial"/>
        </w:rPr>
        <w:t xml:space="preserve"> </w:t>
      </w:r>
    </w:p>
    <w:p w14:paraId="25A09EB2" w14:textId="77777777" w:rsidR="00525E6D" w:rsidRDefault="00525E6D" w:rsidP="004929FD">
      <w:pPr>
        <w:pStyle w:val="BlockText"/>
        <w:ind w:left="720" w:firstLine="720"/>
        <w:rPr>
          <w:rFonts w:ascii="Arial" w:hAnsi="Arial" w:cs="Arial"/>
        </w:rPr>
      </w:pPr>
    </w:p>
    <w:p w14:paraId="1DF4E4F0" w14:textId="77777777" w:rsidR="00D35EF3" w:rsidRDefault="00335104" w:rsidP="00335104">
      <w:pPr>
        <w:pStyle w:val="BlockText"/>
        <w:ind w:left="0" w:firstLine="0"/>
        <w:rPr>
          <w:rFonts w:ascii="Arial" w:hAnsi="Arial" w:cs="Arial"/>
        </w:rPr>
      </w:pPr>
      <w:r>
        <w:rPr>
          <w:rFonts w:ascii="Arial" w:hAnsi="Arial" w:cs="Arial"/>
        </w:rPr>
        <w:t xml:space="preserve">Cash </w:t>
      </w:r>
      <w:r w:rsidR="0029714C">
        <w:rPr>
          <w:rFonts w:ascii="Arial" w:hAnsi="Arial" w:cs="Arial"/>
        </w:rPr>
        <w:t xml:space="preserve">Report:  The Cash Balances were reviewed with the </w:t>
      </w:r>
      <w:r w:rsidR="00A35116">
        <w:rPr>
          <w:rFonts w:ascii="Arial" w:hAnsi="Arial" w:cs="Arial"/>
        </w:rPr>
        <w:t xml:space="preserve">Board of </w:t>
      </w:r>
      <w:r w:rsidR="0029714C">
        <w:rPr>
          <w:rFonts w:ascii="Arial" w:hAnsi="Arial" w:cs="Arial"/>
        </w:rPr>
        <w:t>Commissioners</w:t>
      </w:r>
      <w:r w:rsidR="009022E4">
        <w:rPr>
          <w:rFonts w:ascii="Arial" w:hAnsi="Arial" w:cs="Arial"/>
        </w:rPr>
        <w:t>.</w:t>
      </w:r>
    </w:p>
    <w:p w14:paraId="56FF8F99" w14:textId="77777777" w:rsidR="0029714C" w:rsidRDefault="0029714C" w:rsidP="00335104">
      <w:pPr>
        <w:pStyle w:val="BlockText"/>
        <w:ind w:left="0" w:firstLine="0"/>
        <w:rPr>
          <w:rFonts w:ascii="Arial" w:hAnsi="Arial" w:cs="Arial"/>
        </w:rPr>
      </w:pPr>
      <w:r>
        <w:rPr>
          <w:rFonts w:ascii="Arial" w:hAnsi="Arial" w:cs="Arial"/>
        </w:rPr>
        <w:t xml:space="preserve"> </w:t>
      </w:r>
    </w:p>
    <w:p w14:paraId="2534B434" w14:textId="22634F1D" w:rsidR="00335104" w:rsidRDefault="00335104" w:rsidP="00AD2587">
      <w:pPr>
        <w:pStyle w:val="BlockText"/>
        <w:ind w:left="0" w:right="0" w:firstLine="0"/>
        <w:rPr>
          <w:rFonts w:ascii="Arial" w:hAnsi="Arial" w:cs="Arial"/>
        </w:rPr>
      </w:pPr>
      <w:r>
        <w:rPr>
          <w:rFonts w:ascii="Arial" w:hAnsi="Arial" w:cs="Arial"/>
        </w:rPr>
        <w:t xml:space="preserve">Occupancy Report:   </w:t>
      </w:r>
      <w:r w:rsidR="0029714C">
        <w:rPr>
          <w:rFonts w:ascii="Arial" w:hAnsi="Arial" w:cs="Arial"/>
        </w:rPr>
        <w:t xml:space="preserve">The Occupancy report was reviewed with the </w:t>
      </w:r>
      <w:r w:rsidR="00A35116">
        <w:rPr>
          <w:rFonts w:ascii="Arial" w:hAnsi="Arial" w:cs="Arial"/>
        </w:rPr>
        <w:t xml:space="preserve">Board of </w:t>
      </w:r>
      <w:r w:rsidR="0029714C">
        <w:rPr>
          <w:rFonts w:ascii="Arial" w:hAnsi="Arial" w:cs="Arial"/>
        </w:rPr>
        <w:t>Commissioners</w:t>
      </w:r>
      <w:r w:rsidR="007D5310">
        <w:rPr>
          <w:rFonts w:ascii="Arial" w:hAnsi="Arial" w:cs="Arial"/>
        </w:rPr>
        <w:t>.</w:t>
      </w:r>
    </w:p>
    <w:p w14:paraId="71F1FDA3" w14:textId="77777777" w:rsidR="005568B6" w:rsidRDefault="005568B6" w:rsidP="006410B6">
      <w:pPr>
        <w:pStyle w:val="BlockText"/>
        <w:ind w:left="0" w:firstLine="0"/>
        <w:rPr>
          <w:rFonts w:ascii="Arial" w:hAnsi="Arial" w:cs="Arial"/>
        </w:rPr>
      </w:pPr>
    </w:p>
    <w:p w14:paraId="3AD4B6D3" w14:textId="3EAEA3DA" w:rsidR="00632B08" w:rsidRDefault="00FA634A" w:rsidP="00C569E0">
      <w:pPr>
        <w:rPr>
          <w:rFonts w:ascii="Arial" w:hAnsi="Arial" w:cs="Arial"/>
        </w:rPr>
      </w:pPr>
      <w:r>
        <w:rPr>
          <w:rFonts w:ascii="Arial" w:hAnsi="Arial" w:cs="Arial"/>
        </w:rPr>
        <w:t>EXECUTIVE DIRECTOR’S REPORT:</w:t>
      </w:r>
    </w:p>
    <w:p w14:paraId="4CD0BF2E" w14:textId="7E543F25" w:rsidR="001F5B4F" w:rsidRDefault="001F5B4F" w:rsidP="00C569E0">
      <w:pPr>
        <w:rPr>
          <w:rFonts w:ascii="Arial" w:hAnsi="Arial" w:cs="Arial"/>
        </w:rPr>
      </w:pPr>
    </w:p>
    <w:p w14:paraId="24DC437A" w14:textId="25FDE2F0" w:rsidR="00BF2251" w:rsidRPr="00CF282D" w:rsidRDefault="00BF2251" w:rsidP="00BF2251">
      <w:pPr>
        <w:jc w:val="both"/>
        <w:rPr>
          <w:rFonts w:ascii="Arial" w:hAnsi="Arial" w:cs="Arial"/>
        </w:rPr>
      </w:pPr>
      <w:r w:rsidRPr="00CF282D">
        <w:rPr>
          <w:rFonts w:ascii="Arial" w:hAnsi="Arial" w:cs="Arial"/>
        </w:rPr>
        <w:t>Francis Pitkat Congregate Living Center Renovations:</w:t>
      </w:r>
      <w:r w:rsidRPr="00CF282D">
        <w:rPr>
          <w:rFonts w:ascii="Arial" w:hAnsi="Arial" w:cs="Arial"/>
          <w:b/>
        </w:rPr>
        <w:t xml:space="preserve"> </w:t>
      </w:r>
      <w:r w:rsidRPr="00CF282D">
        <w:rPr>
          <w:rFonts w:ascii="Arial" w:hAnsi="Arial" w:cs="Arial"/>
        </w:rPr>
        <w:t>Renovations are moving along at the Pitkat, construction is 98% complete.  The Main entrance canopy is complete, sidewalks and parking lots are complete including new concrete curbs, LED Lights, dumpster enclosure, line striping, 1</w:t>
      </w:r>
      <w:r w:rsidRPr="00CF282D">
        <w:rPr>
          <w:rFonts w:ascii="Arial" w:hAnsi="Arial" w:cs="Arial"/>
          <w:vertAlign w:val="superscript"/>
        </w:rPr>
        <w:t>st</w:t>
      </w:r>
      <w:r w:rsidRPr="00CF282D">
        <w:rPr>
          <w:rFonts w:ascii="Arial" w:hAnsi="Arial" w:cs="Arial"/>
        </w:rPr>
        <w:t xml:space="preserve"> floor and 2</w:t>
      </w:r>
      <w:r w:rsidRPr="00CF282D">
        <w:rPr>
          <w:rFonts w:ascii="Arial" w:hAnsi="Arial" w:cs="Arial"/>
          <w:vertAlign w:val="superscript"/>
        </w:rPr>
        <w:t>nd</w:t>
      </w:r>
      <w:r w:rsidRPr="00CF282D">
        <w:rPr>
          <w:rFonts w:ascii="Arial" w:hAnsi="Arial" w:cs="Arial"/>
        </w:rPr>
        <w:t xml:space="preserve"> rugs and vinyl flooring are complete, Arts and Craft room complete, Library room complete, New fire panel installed, completed and passed inspection. Staff training taking place on-site 9/13/2018.  Renovations of all 44 apartments, the Dining Room fireplace construction and front office remodel are complete. Kitchen counters and backslashes are 100% complete. The common area heat was completed in December. The roof has been replaced and the new windows are 100% complete.  Attic insulation 100% complete, Repainting of Bridge Deck completed, the common area finishes and new light fixtures throughout the building are 100% complete.  The new elevator is operating and complete. The fire alarm and security cameras are 100% complete. Landscaping is complete, but will need continuously seeding applications due to the initial process not being successful.  There are still items that are being addressed and won’t be accepted until the items have been installed per the project </w:t>
      </w:r>
      <w:r w:rsidRPr="00CF282D">
        <w:rPr>
          <w:rFonts w:ascii="Arial" w:hAnsi="Arial" w:cs="Arial"/>
        </w:rPr>
        <w:lastRenderedPageBreak/>
        <w:t>specifications.</w:t>
      </w:r>
      <w:r w:rsidR="009A2F62">
        <w:rPr>
          <w:rFonts w:ascii="Arial" w:hAnsi="Arial" w:cs="Arial"/>
        </w:rPr>
        <w:t xml:space="preserve">  </w:t>
      </w:r>
      <w:r w:rsidRPr="00CF282D">
        <w:rPr>
          <w:rFonts w:ascii="Arial" w:hAnsi="Arial" w:cs="Arial"/>
        </w:rPr>
        <w:t xml:space="preserve">There is no current update on the notification received from CHFA stating that we may not be able to use all of our construction contingency funds on the project and that it may have to be used to pay back the pre-development loan that they previously said we did not have to repay.  The project cost was previously reviewed and we do have enough cost savings to cover the changes in the project and still pay back the pre-development loan, but we need furniture and the reminding money in the loan, if approved will be put towards the furniture for the facility.  CHFA has approved all but 3 change orders.  </w:t>
      </w:r>
    </w:p>
    <w:p w14:paraId="31155352" w14:textId="77777777" w:rsidR="00BF2251" w:rsidRPr="00CF282D" w:rsidRDefault="00BF2251" w:rsidP="00BF2251">
      <w:pPr>
        <w:tabs>
          <w:tab w:val="left" w:pos="0"/>
        </w:tabs>
        <w:jc w:val="both"/>
        <w:rPr>
          <w:rFonts w:ascii="Arial" w:hAnsi="Arial" w:cs="Arial"/>
          <w:b/>
          <w:sz w:val="16"/>
          <w:szCs w:val="16"/>
        </w:rPr>
      </w:pPr>
    </w:p>
    <w:p w14:paraId="1A2A4CE1" w14:textId="77777777" w:rsidR="00BF2251" w:rsidRPr="00CF282D" w:rsidRDefault="00BF2251" w:rsidP="00BF2251">
      <w:pPr>
        <w:tabs>
          <w:tab w:val="left" w:pos="0"/>
        </w:tabs>
        <w:jc w:val="both"/>
        <w:rPr>
          <w:rFonts w:ascii="Arial" w:hAnsi="Arial" w:cs="Arial"/>
        </w:rPr>
      </w:pPr>
      <w:r w:rsidRPr="00CF282D">
        <w:rPr>
          <w:rFonts w:ascii="Arial" w:hAnsi="Arial" w:cs="Arial"/>
        </w:rPr>
        <w:t xml:space="preserve">State of Connecticut DOH-Housing Choice Voucher and Rental Assistance Programs:  The Department finished August with 1,155 vouchers and RAP certificates which is up 13 from my previous report. </w:t>
      </w:r>
    </w:p>
    <w:p w14:paraId="63D41047" w14:textId="77777777" w:rsidR="00BF2251" w:rsidRPr="00CF282D" w:rsidRDefault="00BF2251" w:rsidP="00BF2251">
      <w:pPr>
        <w:tabs>
          <w:tab w:val="left" w:pos="0"/>
        </w:tabs>
        <w:jc w:val="both"/>
        <w:rPr>
          <w:rFonts w:ascii="Arial" w:hAnsi="Arial" w:cs="Arial"/>
          <w:b/>
          <w:sz w:val="16"/>
          <w:szCs w:val="16"/>
        </w:rPr>
      </w:pPr>
    </w:p>
    <w:p w14:paraId="59816B01" w14:textId="77777777" w:rsidR="00BF2251" w:rsidRPr="00CF282D" w:rsidRDefault="00BF2251" w:rsidP="00BF2251">
      <w:pPr>
        <w:tabs>
          <w:tab w:val="left" w:pos="0"/>
        </w:tabs>
        <w:jc w:val="both"/>
        <w:rPr>
          <w:rFonts w:ascii="Arial" w:hAnsi="Arial" w:cs="Arial"/>
        </w:rPr>
      </w:pPr>
      <w:r w:rsidRPr="00CF282D">
        <w:rPr>
          <w:rFonts w:ascii="Arial" w:hAnsi="Arial" w:cs="Arial"/>
        </w:rPr>
        <w:t>Local Section 8:</w:t>
      </w:r>
      <w:r w:rsidRPr="00CF282D">
        <w:rPr>
          <w:rFonts w:ascii="Arial" w:hAnsi="Arial" w:cs="Arial"/>
          <w:b/>
        </w:rPr>
        <w:t xml:space="preserve">    </w:t>
      </w:r>
      <w:r w:rsidRPr="00CF282D">
        <w:rPr>
          <w:rFonts w:ascii="Arial" w:hAnsi="Arial" w:cs="Arial"/>
        </w:rPr>
        <w:t xml:space="preserve">The department ended August with an even count from the last report of 269 vouchers. 11 new vouchers were issued and currently in search of a home. The department continuous to work diligently in assuring accuracy and getting full participation from clients.  </w:t>
      </w:r>
    </w:p>
    <w:p w14:paraId="54F2DED4" w14:textId="77777777" w:rsidR="00BF2251" w:rsidRPr="00CF282D" w:rsidRDefault="00BF2251" w:rsidP="00BF2251">
      <w:pPr>
        <w:tabs>
          <w:tab w:val="left" w:pos="0"/>
        </w:tabs>
        <w:jc w:val="both"/>
        <w:rPr>
          <w:rFonts w:ascii="Arial" w:hAnsi="Arial" w:cs="Arial"/>
          <w:b/>
          <w:sz w:val="16"/>
          <w:szCs w:val="16"/>
        </w:rPr>
      </w:pPr>
    </w:p>
    <w:p w14:paraId="045B4037" w14:textId="77777777" w:rsidR="00BF2251" w:rsidRPr="00CF282D" w:rsidRDefault="00BF2251" w:rsidP="00BF2251">
      <w:pPr>
        <w:tabs>
          <w:tab w:val="left" w:pos="0"/>
        </w:tabs>
        <w:jc w:val="both"/>
        <w:rPr>
          <w:rFonts w:ascii="Arial" w:hAnsi="Arial" w:cs="Arial"/>
        </w:rPr>
      </w:pPr>
      <w:r w:rsidRPr="00CF282D">
        <w:rPr>
          <w:rFonts w:ascii="Arial" w:hAnsi="Arial" w:cs="Arial"/>
        </w:rPr>
        <w:t>Franklin Park East and West:</w:t>
      </w:r>
      <w:r w:rsidRPr="00CF282D">
        <w:rPr>
          <w:rFonts w:ascii="Arial" w:hAnsi="Arial" w:cs="Arial"/>
          <w:b/>
        </w:rPr>
        <w:t xml:space="preserve">  </w:t>
      </w:r>
      <w:r w:rsidRPr="00CF282D">
        <w:rPr>
          <w:rFonts w:ascii="Arial" w:hAnsi="Arial" w:cs="Arial"/>
        </w:rPr>
        <w:t xml:space="preserve">Camera project design drawings have been completed and in the process of getting reviewed.  Once approved we will start the bidding process.  Construction of fire unit 33 Franklin Park West due to commence 9/12/2018.  </w:t>
      </w:r>
    </w:p>
    <w:p w14:paraId="3BBB1F40" w14:textId="77777777" w:rsidR="00BF2251" w:rsidRPr="00CF282D" w:rsidRDefault="00BF2251" w:rsidP="00BF2251">
      <w:pPr>
        <w:tabs>
          <w:tab w:val="left" w:pos="0"/>
        </w:tabs>
        <w:jc w:val="both"/>
        <w:rPr>
          <w:rFonts w:ascii="Arial" w:hAnsi="Arial" w:cs="Arial"/>
          <w:b/>
        </w:rPr>
      </w:pPr>
    </w:p>
    <w:p w14:paraId="14AAA69B" w14:textId="496E33A7" w:rsidR="00BF2251" w:rsidRPr="00CF282D" w:rsidRDefault="00BF2251" w:rsidP="00BF2251">
      <w:pPr>
        <w:tabs>
          <w:tab w:val="left" w:pos="0"/>
        </w:tabs>
        <w:jc w:val="both"/>
        <w:rPr>
          <w:rFonts w:ascii="Arial" w:hAnsi="Arial" w:cs="Arial"/>
        </w:rPr>
      </w:pPr>
      <w:r w:rsidRPr="00CF282D">
        <w:rPr>
          <w:rFonts w:ascii="Arial" w:hAnsi="Arial" w:cs="Arial"/>
        </w:rPr>
        <w:t>Court Street:</w:t>
      </w:r>
      <w:r w:rsidRPr="00CF282D">
        <w:rPr>
          <w:rFonts w:ascii="Arial" w:hAnsi="Arial" w:cs="Arial"/>
          <w:b/>
        </w:rPr>
        <w:t xml:space="preserve">  </w:t>
      </w:r>
      <w:r w:rsidRPr="00CF282D">
        <w:rPr>
          <w:rFonts w:ascii="Arial" w:hAnsi="Arial" w:cs="Arial"/>
        </w:rPr>
        <w:t>Lobby project designs are complete.  Final selections are still in the works.  Looking to start this project in the winter.  The large elevator repairs to commence 9/11/2018.  The Annual Fire Building Inspection was completed and passed</w:t>
      </w:r>
      <w:r w:rsidR="009A2F62">
        <w:rPr>
          <w:rFonts w:ascii="Arial" w:hAnsi="Arial" w:cs="Arial"/>
        </w:rPr>
        <w:t>.</w:t>
      </w:r>
    </w:p>
    <w:p w14:paraId="71C63F4E" w14:textId="77777777" w:rsidR="00BF2251" w:rsidRPr="00CF282D" w:rsidRDefault="00BF2251" w:rsidP="00BF2251">
      <w:pPr>
        <w:tabs>
          <w:tab w:val="left" w:pos="0"/>
        </w:tabs>
        <w:jc w:val="both"/>
        <w:rPr>
          <w:rFonts w:ascii="Arial" w:hAnsi="Arial" w:cs="Arial"/>
          <w:b/>
          <w:sz w:val="16"/>
          <w:szCs w:val="16"/>
        </w:rPr>
      </w:pPr>
    </w:p>
    <w:p w14:paraId="5D77799D" w14:textId="23C07598" w:rsidR="00BF2251" w:rsidRPr="00CF282D" w:rsidRDefault="00BF2251" w:rsidP="00BF2251">
      <w:pPr>
        <w:tabs>
          <w:tab w:val="left" w:pos="0"/>
        </w:tabs>
        <w:jc w:val="both"/>
        <w:rPr>
          <w:rFonts w:ascii="Arial" w:hAnsi="Arial" w:cs="Arial"/>
        </w:rPr>
      </w:pPr>
      <w:r w:rsidRPr="00CF282D">
        <w:rPr>
          <w:rFonts w:ascii="Arial" w:hAnsi="Arial" w:cs="Arial"/>
        </w:rPr>
        <w:t xml:space="preserve">Maintenance:  2 trucks beds were replaced, 1 truck had repairs made and now back on the road, all tractors have been repaired and back in use.  </w:t>
      </w:r>
    </w:p>
    <w:p w14:paraId="4B8153A0" w14:textId="77777777" w:rsidR="00BF2251" w:rsidRPr="00CF282D" w:rsidRDefault="00BF2251" w:rsidP="00BF2251">
      <w:pPr>
        <w:tabs>
          <w:tab w:val="left" w:pos="0"/>
        </w:tabs>
        <w:jc w:val="both"/>
        <w:rPr>
          <w:rFonts w:ascii="Arial" w:hAnsi="Arial" w:cs="Arial"/>
          <w:color w:val="FF0000"/>
          <w:sz w:val="16"/>
          <w:szCs w:val="16"/>
        </w:rPr>
      </w:pPr>
    </w:p>
    <w:p w14:paraId="3B7207ED" w14:textId="2E219A1E" w:rsidR="00BF2251" w:rsidRPr="00CF282D" w:rsidRDefault="00BF2251" w:rsidP="00BF2251">
      <w:pPr>
        <w:tabs>
          <w:tab w:val="left" w:pos="0"/>
        </w:tabs>
        <w:jc w:val="both"/>
        <w:rPr>
          <w:rFonts w:ascii="Arial" w:hAnsi="Arial" w:cs="Arial"/>
        </w:rPr>
      </w:pPr>
      <w:r w:rsidRPr="00CF282D">
        <w:rPr>
          <w:rFonts w:ascii="Arial" w:hAnsi="Arial" w:cs="Arial"/>
        </w:rPr>
        <w:t>Grove Court Project Based Vouchers:</w:t>
      </w:r>
      <w:r w:rsidRPr="00CF282D">
        <w:rPr>
          <w:rFonts w:ascii="Arial" w:hAnsi="Arial" w:cs="Arial"/>
          <w:b/>
        </w:rPr>
        <w:t xml:space="preserve">   </w:t>
      </w:r>
      <w:r w:rsidRPr="00CF282D">
        <w:rPr>
          <w:rFonts w:ascii="Arial" w:hAnsi="Arial" w:cs="Arial"/>
        </w:rPr>
        <w:t xml:space="preserve">Hap Contract was fully completed on 9/5/2018.  Contract requirement for PHA-owned units per Notice PIH 207-21(HA) states that the HAP contract administrator and the owner cannot be the same legal entity (PHA acting as contract administrator cannot execute a contract with itself as the owner of the PBV units) the PHA must establish a separate legal entity to serve as the owner.   A non-profit affiliated or instrumentality of the PHA may be that separate entity.   We will move forward with </w:t>
      </w:r>
      <w:r w:rsidR="009A2F62">
        <w:rPr>
          <w:rFonts w:ascii="Arial" w:hAnsi="Arial" w:cs="Arial"/>
        </w:rPr>
        <w:t xml:space="preserve">the Vernon Non-Profit Housing Development </w:t>
      </w:r>
      <w:r w:rsidRPr="00CF282D">
        <w:rPr>
          <w:rFonts w:ascii="Arial" w:hAnsi="Arial" w:cs="Arial"/>
        </w:rPr>
        <w:t>to serve as the separate entity for the full purpose of signing the contract effective October 1</w:t>
      </w:r>
      <w:r w:rsidRPr="00CF282D">
        <w:rPr>
          <w:rFonts w:ascii="Arial" w:hAnsi="Arial" w:cs="Arial"/>
          <w:vertAlign w:val="superscript"/>
        </w:rPr>
        <w:t>st</w:t>
      </w:r>
      <w:r w:rsidRPr="00CF282D">
        <w:rPr>
          <w:rFonts w:ascii="Arial" w:hAnsi="Arial" w:cs="Arial"/>
        </w:rPr>
        <w:t xml:space="preserve">, 2018. </w:t>
      </w:r>
    </w:p>
    <w:p w14:paraId="20A6F108" w14:textId="77777777" w:rsidR="00BF2251" w:rsidRPr="00CF282D" w:rsidRDefault="00BF2251" w:rsidP="00BF2251">
      <w:pPr>
        <w:tabs>
          <w:tab w:val="left" w:pos="0"/>
        </w:tabs>
        <w:jc w:val="both"/>
        <w:rPr>
          <w:rFonts w:ascii="Arial" w:hAnsi="Arial" w:cs="Arial"/>
          <w:sz w:val="16"/>
          <w:szCs w:val="16"/>
        </w:rPr>
      </w:pPr>
    </w:p>
    <w:p w14:paraId="3F7982E4" w14:textId="25A3A35A" w:rsidR="00BF2251" w:rsidRPr="00CF282D" w:rsidRDefault="00BF2251" w:rsidP="00BF2251">
      <w:pPr>
        <w:rPr>
          <w:rFonts w:ascii="Arial" w:eastAsia="Calibri" w:hAnsi="Arial" w:cs="Arial"/>
        </w:rPr>
      </w:pPr>
      <w:r w:rsidRPr="00CF282D">
        <w:rPr>
          <w:rFonts w:ascii="Arial" w:hAnsi="Arial" w:cs="Arial"/>
        </w:rPr>
        <w:t xml:space="preserve">The Vernon Housing </w:t>
      </w:r>
      <w:r w:rsidRPr="00CF282D">
        <w:rPr>
          <w:rFonts w:ascii="Arial" w:eastAsia="Calibri" w:hAnsi="Arial" w:cs="Arial"/>
        </w:rPr>
        <w:t xml:space="preserve">Annual Picnic on August 22, 2018 was a wonderful success.  It is a very special event that all the residents look forward to every year and I must say it’s the first time we had residents from all 5 projects.  Transportation was provided from their home to the picnic and back home.  Everyone had a great-time.  Glendale Dining Services prepared a feast.  </w:t>
      </w:r>
      <w:r w:rsidRPr="00CF282D">
        <w:rPr>
          <w:rFonts w:ascii="Arial" w:hAnsi="Arial" w:cs="Arial"/>
        </w:rPr>
        <w:t>We had special visit from Congressman Joe Cortney, Daniel Tilie, HUD Reginal Administrator, Suzanne Piacentini, Director of HUD who requested a visit and took a tour off our properties.  Also invited were Danielle Champagne, Mayor of the Town of Vernon and Jeffrey Arn, Executive Director, Norwich Housing Authority.  They were extreme pleased with how well the properties were being maintained</w:t>
      </w:r>
      <w:r w:rsidR="009A2F62">
        <w:rPr>
          <w:rFonts w:ascii="Arial" w:hAnsi="Arial" w:cs="Arial"/>
        </w:rPr>
        <w:t>.</w:t>
      </w:r>
      <w:r w:rsidRPr="00CF282D">
        <w:rPr>
          <w:rFonts w:ascii="Arial" w:hAnsi="Arial" w:cs="Arial"/>
        </w:rPr>
        <w:t xml:space="preserve"> This visit was a complete surprise and last minute, but I was very happy to welcome and </w:t>
      </w:r>
      <w:r w:rsidRPr="00CF282D">
        <w:rPr>
          <w:rFonts w:ascii="Arial" w:hAnsi="Arial" w:cs="Arial"/>
        </w:rPr>
        <w:lastRenderedPageBreak/>
        <w:t xml:space="preserve">invite them and show off what we have here at the Vernon Housing Authority.  They also took the time to say, how impressed and happy they were to be invited and made part off this wonderful yearly occasion.  </w:t>
      </w:r>
    </w:p>
    <w:p w14:paraId="339F4D81" w14:textId="77777777" w:rsidR="00BF2251" w:rsidRPr="00CF282D" w:rsidRDefault="00BF2251" w:rsidP="00BF2251">
      <w:pPr>
        <w:tabs>
          <w:tab w:val="left" w:pos="0"/>
        </w:tabs>
        <w:jc w:val="both"/>
        <w:rPr>
          <w:rFonts w:ascii="Arial" w:hAnsi="Arial" w:cs="Arial"/>
          <w:sz w:val="16"/>
          <w:szCs w:val="16"/>
        </w:rPr>
      </w:pPr>
    </w:p>
    <w:p w14:paraId="197E44DD" w14:textId="05C7AA64" w:rsidR="00F20ECD" w:rsidRDefault="00882807" w:rsidP="00C91620">
      <w:pPr>
        <w:rPr>
          <w:rFonts w:ascii="Arial" w:hAnsi="Arial" w:cs="Arial"/>
        </w:rPr>
      </w:pPr>
      <w:r>
        <w:rPr>
          <w:rFonts w:ascii="Arial" w:hAnsi="Arial" w:cs="Arial"/>
        </w:rPr>
        <w:t>OLD</w:t>
      </w:r>
      <w:r w:rsidR="00481A9D">
        <w:rPr>
          <w:rFonts w:ascii="Arial" w:hAnsi="Arial" w:cs="Arial"/>
        </w:rPr>
        <w:t xml:space="preserve"> BUSINESS:</w:t>
      </w:r>
    </w:p>
    <w:p w14:paraId="1C24919A" w14:textId="77777777" w:rsidR="001360BF" w:rsidRDefault="001360BF" w:rsidP="00C91620">
      <w:pPr>
        <w:rPr>
          <w:rFonts w:ascii="Arial" w:hAnsi="Arial" w:cs="Arial"/>
        </w:rPr>
      </w:pPr>
    </w:p>
    <w:p w14:paraId="6B3ECEEA" w14:textId="7F59E39D" w:rsidR="0040649F" w:rsidRDefault="0040649F" w:rsidP="006F026B">
      <w:pPr>
        <w:pStyle w:val="BlockText"/>
        <w:ind w:left="0" w:firstLine="0"/>
        <w:rPr>
          <w:rFonts w:ascii="Arial" w:hAnsi="Arial" w:cs="Arial"/>
        </w:rPr>
      </w:pPr>
      <w:r>
        <w:rPr>
          <w:rFonts w:ascii="Arial" w:hAnsi="Arial" w:cs="Arial"/>
        </w:rPr>
        <w:t xml:space="preserve">PBV-Grove Court:  </w:t>
      </w:r>
      <w:r w:rsidR="00D01A09">
        <w:rPr>
          <w:rFonts w:ascii="Arial" w:hAnsi="Arial" w:cs="Arial"/>
        </w:rPr>
        <w:t xml:space="preserve">The </w:t>
      </w:r>
      <w:r w:rsidR="00CF282D">
        <w:rPr>
          <w:rFonts w:ascii="Arial" w:hAnsi="Arial" w:cs="Arial"/>
        </w:rPr>
        <w:t xml:space="preserve">HAP Contract for </w:t>
      </w:r>
      <w:r w:rsidR="00D01A09">
        <w:rPr>
          <w:rFonts w:ascii="Arial" w:hAnsi="Arial" w:cs="Arial"/>
        </w:rPr>
        <w:t xml:space="preserve">PBV </w:t>
      </w:r>
      <w:r w:rsidR="00CF282D">
        <w:rPr>
          <w:rFonts w:ascii="Arial" w:hAnsi="Arial" w:cs="Arial"/>
        </w:rPr>
        <w:t>is dated 09/05/2018</w:t>
      </w:r>
      <w:r w:rsidR="00D01A09">
        <w:rPr>
          <w:rFonts w:ascii="Arial" w:hAnsi="Arial" w:cs="Arial"/>
        </w:rPr>
        <w:t>.  The</w:t>
      </w:r>
      <w:r w:rsidR="00CF282D">
        <w:rPr>
          <w:rFonts w:ascii="Arial" w:hAnsi="Arial" w:cs="Arial"/>
        </w:rPr>
        <w:t xml:space="preserve">re are some new regulations to be added to the HAP Contract.  </w:t>
      </w:r>
      <w:r w:rsidR="007875A1">
        <w:rPr>
          <w:rFonts w:ascii="Arial" w:hAnsi="Arial" w:cs="Arial"/>
        </w:rPr>
        <w:t>The PBVs will be implemented for October 1</w:t>
      </w:r>
      <w:r w:rsidR="007875A1" w:rsidRPr="007875A1">
        <w:rPr>
          <w:rFonts w:ascii="Arial" w:hAnsi="Arial" w:cs="Arial"/>
          <w:vertAlign w:val="superscript"/>
        </w:rPr>
        <w:t>st</w:t>
      </w:r>
      <w:r w:rsidR="007875A1">
        <w:rPr>
          <w:rFonts w:ascii="Arial" w:hAnsi="Arial" w:cs="Arial"/>
        </w:rPr>
        <w:t>.</w:t>
      </w:r>
    </w:p>
    <w:p w14:paraId="6E6E11A4" w14:textId="77777777" w:rsidR="008F7913" w:rsidRDefault="008F7913" w:rsidP="006F026B">
      <w:pPr>
        <w:pStyle w:val="BlockText"/>
        <w:ind w:left="0" w:firstLine="0"/>
        <w:rPr>
          <w:rFonts w:ascii="Arial" w:hAnsi="Arial" w:cs="Arial"/>
        </w:rPr>
      </w:pPr>
    </w:p>
    <w:p w14:paraId="0FD5033F" w14:textId="548FAF56" w:rsidR="0040649F" w:rsidRDefault="0040649F" w:rsidP="006F026B">
      <w:pPr>
        <w:pStyle w:val="BlockText"/>
        <w:ind w:left="0" w:firstLine="0"/>
        <w:rPr>
          <w:rFonts w:ascii="Arial" w:hAnsi="Arial" w:cs="Arial"/>
        </w:rPr>
      </w:pPr>
      <w:r>
        <w:rPr>
          <w:rFonts w:ascii="Arial" w:hAnsi="Arial" w:cs="Arial"/>
        </w:rPr>
        <w:t>NEW BUSINESS:</w:t>
      </w:r>
    </w:p>
    <w:p w14:paraId="27464A63" w14:textId="4EA09121" w:rsidR="00CF282D" w:rsidRDefault="00CF282D" w:rsidP="006F026B">
      <w:pPr>
        <w:pStyle w:val="BlockText"/>
        <w:ind w:left="0" w:firstLine="0"/>
        <w:rPr>
          <w:rFonts w:ascii="Arial" w:hAnsi="Arial" w:cs="Arial"/>
        </w:rPr>
      </w:pPr>
    </w:p>
    <w:p w14:paraId="00EC7EAD" w14:textId="27FB55C4" w:rsidR="00CF282D" w:rsidRDefault="00CF282D" w:rsidP="006F026B">
      <w:pPr>
        <w:pStyle w:val="BlockText"/>
        <w:ind w:left="0" w:firstLine="0"/>
        <w:rPr>
          <w:rFonts w:ascii="Arial" w:hAnsi="Arial" w:cs="Arial"/>
        </w:rPr>
      </w:pPr>
      <w:r>
        <w:rPr>
          <w:rFonts w:ascii="Arial" w:hAnsi="Arial" w:cs="Arial"/>
        </w:rPr>
        <w:t>Approval of Board for PBV Resolution</w:t>
      </w:r>
      <w:r w:rsidR="007875A1">
        <w:rPr>
          <w:rFonts w:ascii="Arial" w:hAnsi="Arial" w:cs="Arial"/>
        </w:rPr>
        <w:t xml:space="preserve">:  </w:t>
      </w:r>
      <w:r w:rsidR="00973D2B">
        <w:rPr>
          <w:rFonts w:ascii="Arial" w:hAnsi="Arial" w:cs="Arial"/>
        </w:rPr>
        <w:t xml:space="preserve">After some discussion, Commissioner Glenn Tarro made a motion to accept Resolution to </w:t>
      </w:r>
      <w:r w:rsidR="005D74AC">
        <w:rPr>
          <w:rFonts w:ascii="Arial" w:hAnsi="Arial" w:cs="Arial"/>
        </w:rPr>
        <w:t>create a corporation for PBV administration purposes</w:t>
      </w:r>
      <w:r w:rsidR="00973D2B">
        <w:rPr>
          <w:rFonts w:ascii="Arial" w:hAnsi="Arial" w:cs="Arial"/>
        </w:rPr>
        <w:t>.  Commissioner Karen Roy-Guglielmi seconded with the vote being 3 ayes.</w:t>
      </w:r>
    </w:p>
    <w:p w14:paraId="1AB785A3" w14:textId="0D8E8A32" w:rsidR="00973D2B" w:rsidRDefault="00973D2B" w:rsidP="006F026B">
      <w:pPr>
        <w:pStyle w:val="BlockText"/>
        <w:ind w:left="0" w:firstLine="0"/>
        <w:rPr>
          <w:rFonts w:ascii="Arial" w:hAnsi="Arial" w:cs="Arial"/>
        </w:rPr>
      </w:pPr>
    </w:p>
    <w:p w14:paraId="30585AAF" w14:textId="66069A40" w:rsidR="00973D2B" w:rsidRDefault="00973D2B" w:rsidP="006F026B">
      <w:pPr>
        <w:pStyle w:val="BlockText"/>
        <w:ind w:left="0" w:firstLine="0"/>
        <w:rPr>
          <w:rFonts w:ascii="Arial" w:hAnsi="Arial" w:cs="Arial"/>
        </w:rPr>
      </w:pPr>
      <w:r>
        <w:rPr>
          <w:rFonts w:ascii="Arial" w:hAnsi="Arial" w:cs="Arial"/>
        </w:rPr>
        <w:t xml:space="preserve">Approval to change name:  The Board discussed the name of the Corporation in the approved Resolution to The Vernon Housing Community Development Corporation.  Commissioner Glenn Tarro made a motion to approve the change of name, Commissioner Karen Roy-Guglielmi seconded with the vote being 3 </w:t>
      </w:r>
      <w:r w:rsidR="005D74AC">
        <w:rPr>
          <w:rFonts w:ascii="Arial" w:hAnsi="Arial" w:cs="Arial"/>
        </w:rPr>
        <w:t>nays</w:t>
      </w:r>
      <w:r>
        <w:rPr>
          <w:rFonts w:ascii="Arial" w:hAnsi="Arial" w:cs="Arial"/>
        </w:rPr>
        <w:t>.  The motion was not passed.</w:t>
      </w:r>
    </w:p>
    <w:p w14:paraId="48121BEF" w14:textId="79C689B2" w:rsidR="00973D2B" w:rsidRDefault="00973D2B" w:rsidP="006F026B">
      <w:pPr>
        <w:pStyle w:val="BlockText"/>
        <w:ind w:left="0" w:firstLine="0"/>
        <w:rPr>
          <w:rFonts w:ascii="Arial" w:hAnsi="Arial" w:cs="Arial"/>
        </w:rPr>
      </w:pPr>
    </w:p>
    <w:p w14:paraId="4FC9AF46" w14:textId="70C12A70" w:rsidR="000943BF" w:rsidRDefault="00973D2B" w:rsidP="006F026B">
      <w:pPr>
        <w:pStyle w:val="BlockText"/>
        <w:ind w:left="0" w:firstLine="0"/>
        <w:rPr>
          <w:rFonts w:ascii="Arial" w:hAnsi="Arial" w:cs="Arial"/>
        </w:rPr>
      </w:pPr>
      <w:r>
        <w:rPr>
          <w:rFonts w:ascii="Arial" w:hAnsi="Arial" w:cs="Arial"/>
        </w:rPr>
        <w:t xml:space="preserve">Commissioner </w:t>
      </w:r>
      <w:r w:rsidR="005D74AC">
        <w:rPr>
          <w:rFonts w:ascii="Arial" w:hAnsi="Arial" w:cs="Arial"/>
        </w:rPr>
        <w:t xml:space="preserve">Glenn Tarro </w:t>
      </w:r>
      <w:r>
        <w:rPr>
          <w:rFonts w:ascii="Arial" w:hAnsi="Arial" w:cs="Arial"/>
        </w:rPr>
        <w:t>made a motion to rescind the approv</w:t>
      </w:r>
      <w:r w:rsidR="005D74AC">
        <w:rPr>
          <w:rFonts w:ascii="Arial" w:hAnsi="Arial" w:cs="Arial"/>
        </w:rPr>
        <w:t>al</w:t>
      </w:r>
      <w:r>
        <w:rPr>
          <w:rFonts w:ascii="Arial" w:hAnsi="Arial" w:cs="Arial"/>
        </w:rPr>
        <w:t xml:space="preserve"> of the above mention Resolution</w:t>
      </w:r>
      <w:r w:rsidR="005D74AC">
        <w:rPr>
          <w:rFonts w:ascii="Arial" w:hAnsi="Arial" w:cs="Arial"/>
        </w:rPr>
        <w:t>.  Commissioner Karen Roy-Guglielmi seconded the motion with the vote being 3 ayes.  The above-mentioned Resolution was rescinded.</w:t>
      </w:r>
    </w:p>
    <w:p w14:paraId="3D860D83" w14:textId="5AC13A1F" w:rsidR="005D74AC" w:rsidRDefault="005D74AC" w:rsidP="006F026B">
      <w:pPr>
        <w:pStyle w:val="BlockText"/>
        <w:ind w:left="0" w:firstLine="0"/>
        <w:rPr>
          <w:rFonts w:ascii="Arial" w:hAnsi="Arial" w:cs="Arial"/>
        </w:rPr>
      </w:pPr>
    </w:p>
    <w:p w14:paraId="67FF02B3" w14:textId="77777777" w:rsidR="005D74AC" w:rsidRDefault="005D74AC" w:rsidP="006F026B">
      <w:pPr>
        <w:pStyle w:val="BlockText"/>
        <w:ind w:left="0" w:firstLine="0"/>
        <w:rPr>
          <w:rFonts w:ascii="Arial" w:hAnsi="Arial" w:cs="Arial"/>
        </w:rPr>
      </w:pPr>
      <w:r>
        <w:rPr>
          <w:rFonts w:ascii="Arial" w:hAnsi="Arial" w:cs="Arial"/>
        </w:rPr>
        <w:t>After some discussion, Commissioner Karen Roy-Guglielmi made a motion to change the name in the Resolution to The Vernon Housing Community Development Corporation.  Commissioner Judy Hany seconded with the vote being 3 ayes.</w:t>
      </w:r>
    </w:p>
    <w:p w14:paraId="49EE34FD" w14:textId="77777777" w:rsidR="005D74AC" w:rsidRDefault="005D74AC" w:rsidP="006F026B">
      <w:pPr>
        <w:pStyle w:val="BlockText"/>
        <w:ind w:left="0" w:firstLine="0"/>
        <w:rPr>
          <w:rFonts w:ascii="Arial" w:hAnsi="Arial" w:cs="Arial"/>
        </w:rPr>
      </w:pPr>
    </w:p>
    <w:p w14:paraId="41DFA7CE" w14:textId="6184D697" w:rsidR="005D74AC" w:rsidRDefault="005D74AC" w:rsidP="006F026B">
      <w:pPr>
        <w:pStyle w:val="BlockText"/>
        <w:ind w:left="0" w:firstLine="0"/>
        <w:rPr>
          <w:rFonts w:ascii="Arial" w:hAnsi="Arial" w:cs="Arial"/>
        </w:rPr>
      </w:pPr>
      <w:r>
        <w:rPr>
          <w:rFonts w:ascii="Arial" w:hAnsi="Arial" w:cs="Arial"/>
        </w:rPr>
        <w:t xml:space="preserve">Approval of Amended Resolution and Consent:  Commissioner Glenn Tarro made a motion to approve the Amended Resolution, Commissioner Karen Roy-Guglielmi seconded with vote being 3 ayes.  Motion carries. </w:t>
      </w:r>
    </w:p>
    <w:p w14:paraId="74F1C8E7" w14:textId="4E4912B5" w:rsidR="00C51D88" w:rsidRDefault="009E2BAA" w:rsidP="00516786">
      <w:pPr>
        <w:pStyle w:val="BlockText"/>
        <w:ind w:left="0" w:firstLine="0"/>
        <w:rPr>
          <w:rFonts w:ascii="Arial" w:hAnsi="Arial" w:cs="Arial"/>
        </w:rPr>
      </w:pPr>
      <w:r>
        <w:rPr>
          <w:rFonts w:ascii="Arial" w:hAnsi="Arial" w:cs="Arial"/>
        </w:rPr>
        <w:t>I</w:t>
      </w:r>
      <w:r w:rsidR="00CD798E">
        <w:rPr>
          <w:rFonts w:ascii="Arial" w:hAnsi="Arial" w:cs="Arial"/>
        </w:rPr>
        <w:t>NFORMATIONAL:</w:t>
      </w:r>
      <w:r w:rsidR="00542C77">
        <w:rPr>
          <w:rFonts w:ascii="Arial" w:hAnsi="Arial" w:cs="Arial"/>
        </w:rPr>
        <w:t xml:space="preserve"> </w:t>
      </w:r>
    </w:p>
    <w:p w14:paraId="55DA048B" w14:textId="1145C5E0" w:rsidR="00786102" w:rsidRDefault="00786102" w:rsidP="00516786">
      <w:pPr>
        <w:pStyle w:val="BlockText"/>
        <w:ind w:left="0" w:firstLine="0"/>
        <w:rPr>
          <w:rFonts w:ascii="Arial" w:hAnsi="Arial" w:cs="Arial"/>
        </w:rPr>
      </w:pPr>
    </w:p>
    <w:p w14:paraId="3CC4D2C7" w14:textId="016D8489" w:rsidR="00CF282D" w:rsidRDefault="00CF282D" w:rsidP="00516786">
      <w:pPr>
        <w:pStyle w:val="BlockText"/>
        <w:ind w:left="0" w:firstLine="0"/>
        <w:rPr>
          <w:rFonts w:ascii="Arial" w:hAnsi="Arial" w:cs="Arial"/>
        </w:rPr>
      </w:pPr>
      <w:r>
        <w:rPr>
          <w:rFonts w:ascii="Arial" w:hAnsi="Arial" w:cs="Arial"/>
        </w:rPr>
        <w:t>Becker Place:  Ms. Soto informed the Board that a contractor was hired to remove all the trees and clean up the property.  Ms. Soto will inquire about grants to rehab the property or sell it.</w:t>
      </w:r>
    </w:p>
    <w:p w14:paraId="6DA95EDC" w14:textId="59AFF5DF" w:rsidR="00882807" w:rsidRDefault="00882807" w:rsidP="00516786">
      <w:pPr>
        <w:pStyle w:val="BlockText"/>
        <w:ind w:left="0" w:firstLine="0"/>
        <w:rPr>
          <w:rFonts w:ascii="Arial" w:hAnsi="Arial" w:cs="Arial"/>
        </w:rPr>
      </w:pPr>
    </w:p>
    <w:p w14:paraId="7445E93C" w14:textId="61E6EE11" w:rsidR="005413E9" w:rsidRDefault="0000730E"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 xml:space="preserve">he next meeting will be </w:t>
      </w:r>
      <w:r w:rsidR="005413E9">
        <w:rPr>
          <w:rFonts w:ascii="Arial" w:hAnsi="Arial" w:cs="Arial"/>
        </w:rPr>
        <w:t xml:space="preserve">the </w:t>
      </w:r>
      <w:r w:rsidR="00CF282D">
        <w:rPr>
          <w:rFonts w:ascii="Arial" w:hAnsi="Arial" w:cs="Arial"/>
        </w:rPr>
        <w:t>October</w:t>
      </w:r>
      <w:r w:rsidR="00632B08">
        <w:rPr>
          <w:rFonts w:ascii="Arial" w:hAnsi="Arial" w:cs="Arial"/>
        </w:rPr>
        <w:t xml:space="preserve"> </w:t>
      </w:r>
      <w:r w:rsidR="005413E9">
        <w:rPr>
          <w:rFonts w:ascii="Arial" w:hAnsi="Arial" w:cs="Arial"/>
        </w:rPr>
        <w:t>Regular</w:t>
      </w:r>
      <w:r w:rsidR="009022E4">
        <w:rPr>
          <w:rFonts w:ascii="Arial" w:hAnsi="Arial" w:cs="Arial"/>
        </w:rPr>
        <w:t xml:space="preserve"> Meeting </w:t>
      </w:r>
      <w:r w:rsidR="00556FE6" w:rsidRPr="002A343F">
        <w:rPr>
          <w:rFonts w:ascii="Arial" w:hAnsi="Arial" w:cs="Arial"/>
        </w:rPr>
        <w:t xml:space="preserve">which will be held on </w:t>
      </w:r>
      <w:r w:rsidR="00CF282D">
        <w:rPr>
          <w:rFonts w:ascii="Arial" w:hAnsi="Arial" w:cs="Arial"/>
        </w:rPr>
        <w:t xml:space="preserve">October </w:t>
      </w:r>
      <w:r w:rsidR="001F5B4F">
        <w:rPr>
          <w:rFonts w:ascii="Arial" w:hAnsi="Arial" w:cs="Arial"/>
        </w:rPr>
        <w:t>1</w:t>
      </w:r>
      <w:r w:rsidR="00CF282D">
        <w:rPr>
          <w:rFonts w:ascii="Arial" w:hAnsi="Arial" w:cs="Arial"/>
        </w:rPr>
        <w:t>1</w:t>
      </w:r>
      <w:r w:rsidR="00D93229">
        <w:rPr>
          <w:rFonts w:ascii="Arial" w:hAnsi="Arial" w:cs="Arial"/>
        </w:rPr>
        <w:t>, 2018</w:t>
      </w:r>
      <w:r w:rsidR="00890EDF" w:rsidRPr="002A343F">
        <w:rPr>
          <w:rFonts w:ascii="Arial" w:hAnsi="Arial" w:cs="Arial"/>
        </w:rPr>
        <w:t xml:space="preserve"> </w:t>
      </w:r>
      <w:r w:rsidR="00556FE6" w:rsidRPr="002A343F">
        <w:rPr>
          <w:rFonts w:ascii="Arial" w:hAnsi="Arial" w:cs="Arial"/>
        </w:rPr>
        <w:t xml:space="preserve">at </w:t>
      </w:r>
      <w:r w:rsidR="005465D9">
        <w:rPr>
          <w:rFonts w:ascii="Arial" w:hAnsi="Arial" w:cs="Arial"/>
        </w:rPr>
        <w:t>21 Court St</w:t>
      </w:r>
      <w:r w:rsidR="007470E2">
        <w:rPr>
          <w:rFonts w:ascii="Arial" w:hAnsi="Arial" w:cs="Arial"/>
        </w:rPr>
        <w:t>.</w:t>
      </w:r>
      <w:r w:rsidR="00575576">
        <w:rPr>
          <w:rFonts w:ascii="Arial" w:hAnsi="Arial" w:cs="Arial"/>
        </w:rPr>
        <w:t xml:space="preserve"> </w:t>
      </w:r>
      <w:r w:rsidR="00556FE6" w:rsidRPr="002A343F">
        <w:rPr>
          <w:rFonts w:ascii="Arial" w:hAnsi="Arial" w:cs="Arial"/>
        </w:rPr>
        <w:t xml:space="preserve">at </w:t>
      </w:r>
      <w:r w:rsidR="00AD3944">
        <w:rPr>
          <w:rFonts w:ascii="Arial" w:hAnsi="Arial" w:cs="Arial"/>
        </w:rPr>
        <w:t>1:00</w:t>
      </w:r>
      <w:r w:rsidR="00556FE6" w:rsidRPr="002A343F">
        <w:rPr>
          <w:rFonts w:ascii="Arial" w:hAnsi="Arial" w:cs="Arial"/>
        </w:rPr>
        <w:t xml:space="preserve"> pm.</w:t>
      </w:r>
      <w:r w:rsidR="00AD3944">
        <w:rPr>
          <w:rFonts w:ascii="Arial" w:hAnsi="Arial" w:cs="Arial"/>
        </w:rPr>
        <w:t xml:space="preserve"> </w:t>
      </w:r>
    </w:p>
    <w:p w14:paraId="3911A5B3" w14:textId="77777777" w:rsidR="005413E9" w:rsidRDefault="008C0463" w:rsidP="00AD2587">
      <w:pPr>
        <w:pStyle w:val="BlockText"/>
        <w:ind w:left="0" w:right="0" w:firstLine="0"/>
        <w:rPr>
          <w:rFonts w:ascii="Arial" w:hAnsi="Arial" w:cs="Arial"/>
        </w:rPr>
      </w:pPr>
      <w:r>
        <w:rPr>
          <w:rFonts w:ascii="Arial" w:hAnsi="Arial" w:cs="Arial"/>
        </w:rPr>
        <w:t xml:space="preserve"> </w:t>
      </w:r>
      <w:r w:rsidR="00567E0E">
        <w:rPr>
          <w:rFonts w:ascii="Arial" w:hAnsi="Arial" w:cs="Arial"/>
        </w:rPr>
        <w:t xml:space="preserve"> </w:t>
      </w:r>
    </w:p>
    <w:p w14:paraId="750E8417" w14:textId="0287FAFD" w:rsidR="00556FE6" w:rsidRDefault="005413E9"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he</w:t>
      </w:r>
      <w:r w:rsidR="00C53624">
        <w:rPr>
          <w:rFonts w:ascii="Arial" w:hAnsi="Arial" w:cs="Arial"/>
        </w:rPr>
        <w:t xml:space="preserve"> </w:t>
      </w:r>
      <w:r w:rsidR="00CF282D">
        <w:rPr>
          <w:rFonts w:ascii="Arial" w:hAnsi="Arial" w:cs="Arial"/>
        </w:rPr>
        <w:t>September</w:t>
      </w:r>
      <w:r w:rsidR="00800270">
        <w:rPr>
          <w:rFonts w:ascii="Arial" w:hAnsi="Arial" w:cs="Arial"/>
        </w:rPr>
        <w:t xml:space="preserve"> </w:t>
      </w:r>
      <w:r w:rsidR="00556FE6" w:rsidRPr="002A343F">
        <w:rPr>
          <w:rFonts w:ascii="Arial" w:hAnsi="Arial" w:cs="Arial"/>
        </w:rPr>
        <w:t xml:space="preserve">meeting was adjourned at </w:t>
      </w:r>
      <w:r w:rsidR="008F5DA5">
        <w:rPr>
          <w:rFonts w:ascii="Arial" w:hAnsi="Arial" w:cs="Arial"/>
        </w:rPr>
        <w:t>2</w:t>
      </w:r>
      <w:r w:rsidR="00800270">
        <w:rPr>
          <w:rFonts w:ascii="Arial" w:hAnsi="Arial" w:cs="Arial"/>
        </w:rPr>
        <w:t>:</w:t>
      </w:r>
      <w:r w:rsidR="00CF282D">
        <w:rPr>
          <w:rFonts w:ascii="Arial" w:hAnsi="Arial" w:cs="Arial"/>
        </w:rPr>
        <w:t>41</w:t>
      </w:r>
      <w:r w:rsidR="00DE5585">
        <w:rPr>
          <w:rFonts w:ascii="Arial" w:hAnsi="Arial" w:cs="Arial"/>
        </w:rPr>
        <w:t xml:space="preserve"> </w:t>
      </w:r>
      <w:r w:rsidR="00556FE6" w:rsidRPr="002A343F">
        <w:rPr>
          <w:rFonts w:ascii="Arial" w:hAnsi="Arial" w:cs="Arial"/>
        </w:rPr>
        <w:t>pm on a motion by Commissioner</w:t>
      </w:r>
      <w:r w:rsidR="00E85B8E">
        <w:rPr>
          <w:rFonts w:ascii="Arial" w:hAnsi="Arial" w:cs="Arial"/>
        </w:rPr>
        <w:t xml:space="preserve"> </w:t>
      </w:r>
      <w:r w:rsidR="00CF282D">
        <w:rPr>
          <w:rFonts w:ascii="Arial" w:hAnsi="Arial" w:cs="Arial"/>
        </w:rPr>
        <w:t>Glenn Tarro</w:t>
      </w:r>
      <w:r w:rsidR="00BF6ADB">
        <w:rPr>
          <w:rFonts w:ascii="Arial" w:hAnsi="Arial" w:cs="Arial"/>
        </w:rPr>
        <w:t>;</w:t>
      </w:r>
      <w:r w:rsidR="00556FE6" w:rsidRPr="002A343F">
        <w:rPr>
          <w:rFonts w:ascii="Arial" w:hAnsi="Arial" w:cs="Arial"/>
        </w:rPr>
        <w:t xml:space="preserve"> seconded by Commissioner </w:t>
      </w:r>
      <w:r w:rsidR="00CF282D">
        <w:rPr>
          <w:rFonts w:ascii="Arial" w:hAnsi="Arial" w:cs="Arial"/>
        </w:rPr>
        <w:t>Karen Roy-Guglielmi</w:t>
      </w:r>
      <w:r w:rsidR="00EC6F8E">
        <w:rPr>
          <w:rFonts w:ascii="Arial" w:hAnsi="Arial" w:cs="Arial"/>
        </w:rPr>
        <w:t xml:space="preserve"> </w:t>
      </w:r>
      <w:r w:rsidR="00556FE6" w:rsidRPr="002A343F">
        <w:rPr>
          <w:rFonts w:ascii="Arial" w:hAnsi="Arial" w:cs="Arial"/>
        </w:rPr>
        <w:t>with all voting in favor.  Motion carries.</w:t>
      </w:r>
    </w:p>
    <w:p w14:paraId="48EE4BCF" w14:textId="77777777" w:rsidR="0028606E" w:rsidRDefault="0028606E" w:rsidP="00AD2587">
      <w:pPr>
        <w:pStyle w:val="BlockText"/>
        <w:ind w:left="0" w:right="0" w:firstLine="0"/>
        <w:rPr>
          <w:rFonts w:ascii="Arial" w:hAnsi="Arial" w:cs="Arial"/>
        </w:rPr>
      </w:pPr>
    </w:p>
    <w:p w14:paraId="78DF1BF0" w14:textId="77777777" w:rsidR="00204997" w:rsidRDefault="00556FE6" w:rsidP="00AD2587">
      <w:pPr>
        <w:pStyle w:val="BlockText"/>
        <w:ind w:left="0" w:right="0"/>
        <w:rPr>
          <w:rFonts w:ascii="Arial" w:hAnsi="Arial" w:cs="Arial"/>
        </w:rPr>
      </w:pPr>
      <w:r w:rsidRPr="002A343F">
        <w:rPr>
          <w:rFonts w:ascii="Arial" w:hAnsi="Arial" w:cs="Arial"/>
        </w:rPr>
        <w:tab/>
      </w:r>
    </w:p>
    <w:p w14:paraId="223FBAEE" w14:textId="77777777" w:rsidR="00556FE6" w:rsidRDefault="00556FE6" w:rsidP="00AD2587">
      <w:pPr>
        <w:pStyle w:val="BlockText"/>
        <w:ind w:left="0" w:right="0"/>
        <w:rPr>
          <w:rFonts w:ascii="Arial" w:hAnsi="Arial" w:cs="Arial"/>
        </w:rPr>
      </w:pPr>
      <w:r w:rsidRPr="002A343F">
        <w:rPr>
          <w:rFonts w:ascii="Arial" w:hAnsi="Arial" w:cs="Arial"/>
        </w:rPr>
        <w:tab/>
      </w:r>
      <w:r w:rsidRPr="002A343F">
        <w:rPr>
          <w:rFonts w:ascii="Arial" w:hAnsi="Arial" w:cs="Arial"/>
        </w:rPr>
        <w:tab/>
      </w:r>
      <w:r w:rsidR="00204997">
        <w:rPr>
          <w:rFonts w:ascii="Arial" w:hAnsi="Arial" w:cs="Arial"/>
        </w:rPr>
        <w:tab/>
      </w:r>
      <w:r w:rsidR="00204997">
        <w:rPr>
          <w:rFonts w:ascii="Arial" w:hAnsi="Arial" w:cs="Arial"/>
        </w:rPr>
        <w:tab/>
      </w:r>
      <w:r w:rsidR="00121FE3" w:rsidRPr="002A343F">
        <w:rPr>
          <w:rFonts w:ascii="Arial" w:hAnsi="Arial" w:cs="Arial"/>
        </w:rPr>
        <w:tab/>
      </w:r>
      <w:r w:rsidR="00121FE3" w:rsidRPr="002A343F">
        <w:rPr>
          <w:rFonts w:ascii="Arial" w:hAnsi="Arial" w:cs="Arial"/>
        </w:rPr>
        <w:tab/>
      </w:r>
      <w:r w:rsidRPr="002A343F">
        <w:rPr>
          <w:rFonts w:ascii="Arial" w:hAnsi="Arial" w:cs="Arial"/>
        </w:rPr>
        <w:t xml:space="preserve">  </w:t>
      </w:r>
      <w:r w:rsidR="00B45DFD">
        <w:rPr>
          <w:rFonts w:ascii="Arial" w:hAnsi="Arial" w:cs="Arial"/>
        </w:rPr>
        <w:tab/>
      </w:r>
      <w:r w:rsidRPr="002A343F">
        <w:rPr>
          <w:rFonts w:ascii="Arial" w:hAnsi="Arial" w:cs="Arial"/>
        </w:rPr>
        <w:t xml:space="preserve">   </w:t>
      </w:r>
      <w:r w:rsidRPr="002A343F">
        <w:rPr>
          <w:rFonts w:ascii="Arial" w:hAnsi="Arial" w:cs="Arial"/>
          <w:u w:val="single"/>
        </w:rPr>
        <w:t xml:space="preserve">                                </w:t>
      </w:r>
      <w:r w:rsidR="009229B6" w:rsidRPr="002A343F">
        <w:rPr>
          <w:rFonts w:ascii="Arial" w:hAnsi="Arial" w:cs="Arial"/>
          <w:u w:val="single"/>
        </w:rPr>
        <w:t xml:space="preserve">                       </w:t>
      </w:r>
      <w:r w:rsidRPr="002A343F">
        <w:rPr>
          <w:rFonts w:ascii="Arial" w:hAnsi="Arial" w:cs="Arial"/>
          <w:u w:val="single"/>
        </w:rPr>
        <w:t xml:space="preserve">  </w:t>
      </w:r>
      <w:r w:rsidRPr="002A343F">
        <w:rPr>
          <w:rFonts w:ascii="Arial" w:hAnsi="Arial" w:cs="Arial"/>
        </w:rPr>
        <w:tab/>
      </w:r>
    </w:p>
    <w:p w14:paraId="01F2EFF1" w14:textId="77777777" w:rsidR="008E0105" w:rsidRPr="002A343F" w:rsidRDefault="00F81873" w:rsidP="00AD2587">
      <w:pPr>
        <w:pStyle w:val="BlockText"/>
        <w:ind w:left="0" w:right="0"/>
        <w:rPr>
          <w:rFonts w:ascii="Arial" w:hAnsi="Arial" w:cs="Arial"/>
        </w:rPr>
      </w:pPr>
      <w:r>
        <w:rPr>
          <w:rFonts w:ascii="Arial" w:hAnsi="Arial" w:cs="Arial"/>
        </w:rPr>
        <w:tab/>
      </w:r>
      <w:r>
        <w:rPr>
          <w:rFonts w:ascii="Arial" w:hAnsi="Arial" w:cs="Arial"/>
        </w:rPr>
        <w:tab/>
      </w:r>
      <w:r w:rsidR="0020499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Executive Director</w:t>
      </w:r>
      <w:r>
        <w:rPr>
          <w:rFonts w:ascii="Arial" w:hAnsi="Arial" w:cs="Arial"/>
        </w:rPr>
        <w:tab/>
      </w:r>
      <w:r>
        <w:rPr>
          <w:rFonts w:ascii="Arial" w:hAnsi="Arial" w:cs="Arial"/>
        </w:rPr>
        <w:tab/>
      </w:r>
    </w:p>
    <w:sectPr w:rsidR="008E0105" w:rsidRPr="002A343F"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1025E"/>
    <w:rsid w:val="00010467"/>
    <w:rsid w:val="000151E7"/>
    <w:rsid w:val="00017569"/>
    <w:rsid w:val="00017F01"/>
    <w:rsid w:val="000205D0"/>
    <w:rsid w:val="00020F36"/>
    <w:rsid w:val="0002368A"/>
    <w:rsid w:val="0002444D"/>
    <w:rsid w:val="00024633"/>
    <w:rsid w:val="00025013"/>
    <w:rsid w:val="000252AD"/>
    <w:rsid w:val="00025621"/>
    <w:rsid w:val="000304D7"/>
    <w:rsid w:val="00030C57"/>
    <w:rsid w:val="000316DF"/>
    <w:rsid w:val="00036924"/>
    <w:rsid w:val="00040E50"/>
    <w:rsid w:val="000423AE"/>
    <w:rsid w:val="0004287A"/>
    <w:rsid w:val="0004662F"/>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42CD"/>
    <w:rsid w:val="00114AE1"/>
    <w:rsid w:val="0011559C"/>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57E2"/>
    <w:rsid w:val="001360BF"/>
    <w:rsid w:val="00140677"/>
    <w:rsid w:val="001415D4"/>
    <w:rsid w:val="0014229E"/>
    <w:rsid w:val="001436D5"/>
    <w:rsid w:val="0014452E"/>
    <w:rsid w:val="0014466D"/>
    <w:rsid w:val="00144C05"/>
    <w:rsid w:val="00151770"/>
    <w:rsid w:val="001528C7"/>
    <w:rsid w:val="00155033"/>
    <w:rsid w:val="00157CAC"/>
    <w:rsid w:val="00160012"/>
    <w:rsid w:val="00161CF3"/>
    <w:rsid w:val="00162A67"/>
    <w:rsid w:val="0016305E"/>
    <w:rsid w:val="001633D5"/>
    <w:rsid w:val="00163696"/>
    <w:rsid w:val="00165121"/>
    <w:rsid w:val="00166643"/>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51C0"/>
    <w:rsid w:val="001E75FE"/>
    <w:rsid w:val="001E77C9"/>
    <w:rsid w:val="001F257C"/>
    <w:rsid w:val="001F5B4F"/>
    <w:rsid w:val="001F7EDD"/>
    <w:rsid w:val="00200487"/>
    <w:rsid w:val="0020209F"/>
    <w:rsid w:val="00202382"/>
    <w:rsid w:val="0020296D"/>
    <w:rsid w:val="00202A8B"/>
    <w:rsid w:val="00203A79"/>
    <w:rsid w:val="00204997"/>
    <w:rsid w:val="00204B9B"/>
    <w:rsid w:val="00205364"/>
    <w:rsid w:val="00206C72"/>
    <w:rsid w:val="00215C7A"/>
    <w:rsid w:val="002179E6"/>
    <w:rsid w:val="00220408"/>
    <w:rsid w:val="00220EA5"/>
    <w:rsid w:val="002217BA"/>
    <w:rsid w:val="00222F2C"/>
    <w:rsid w:val="00225742"/>
    <w:rsid w:val="00225FF6"/>
    <w:rsid w:val="00226145"/>
    <w:rsid w:val="00230E73"/>
    <w:rsid w:val="00234113"/>
    <w:rsid w:val="002347F5"/>
    <w:rsid w:val="00235E78"/>
    <w:rsid w:val="00235ED3"/>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42E5"/>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E2A"/>
    <w:rsid w:val="002B69B3"/>
    <w:rsid w:val="002B7111"/>
    <w:rsid w:val="002B72EF"/>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67E8"/>
    <w:rsid w:val="002F7969"/>
    <w:rsid w:val="0030595A"/>
    <w:rsid w:val="003063C6"/>
    <w:rsid w:val="003076AC"/>
    <w:rsid w:val="003110D2"/>
    <w:rsid w:val="003118A6"/>
    <w:rsid w:val="00312459"/>
    <w:rsid w:val="00312ED5"/>
    <w:rsid w:val="0031308C"/>
    <w:rsid w:val="0031360D"/>
    <w:rsid w:val="00315234"/>
    <w:rsid w:val="00315472"/>
    <w:rsid w:val="00316BE8"/>
    <w:rsid w:val="00320FD1"/>
    <w:rsid w:val="003210CA"/>
    <w:rsid w:val="00325FF7"/>
    <w:rsid w:val="003274F1"/>
    <w:rsid w:val="00330FE3"/>
    <w:rsid w:val="00331C5A"/>
    <w:rsid w:val="00332212"/>
    <w:rsid w:val="00334656"/>
    <w:rsid w:val="003350AA"/>
    <w:rsid w:val="00335104"/>
    <w:rsid w:val="003361FC"/>
    <w:rsid w:val="00337D1E"/>
    <w:rsid w:val="00340F54"/>
    <w:rsid w:val="003413BA"/>
    <w:rsid w:val="00341E5B"/>
    <w:rsid w:val="003436D7"/>
    <w:rsid w:val="003436F6"/>
    <w:rsid w:val="0035262C"/>
    <w:rsid w:val="00353720"/>
    <w:rsid w:val="0035577F"/>
    <w:rsid w:val="00355DA9"/>
    <w:rsid w:val="003563C2"/>
    <w:rsid w:val="00356A1D"/>
    <w:rsid w:val="0035786A"/>
    <w:rsid w:val="00361A65"/>
    <w:rsid w:val="00361BE1"/>
    <w:rsid w:val="00364BFF"/>
    <w:rsid w:val="00371C3B"/>
    <w:rsid w:val="00371D76"/>
    <w:rsid w:val="00372773"/>
    <w:rsid w:val="00373386"/>
    <w:rsid w:val="00374783"/>
    <w:rsid w:val="00377A71"/>
    <w:rsid w:val="003807BE"/>
    <w:rsid w:val="0038463B"/>
    <w:rsid w:val="003852F9"/>
    <w:rsid w:val="00387388"/>
    <w:rsid w:val="0038771E"/>
    <w:rsid w:val="00390548"/>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FE3"/>
    <w:rsid w:val="003D660E"/>
    <w:rsid w:val="003D74A8"/>
    <w:rsid w:val="003E22AB"/>
    <w:rsid w:val="003E649B"/>
    <w:rsid w:val="003E6800"/>
    <w:rsid w:val="003F124F"/>
    <w:rsid w:val="003F125E"/>
    <w:rsid w:val="003F1C7C"/>
    <w:rsid w:val="003F2691"/>
    <w:rsid w:val="003F4BF1"/>
    <w:rsid w:val="003F738C"/>
    <w:rsid w:val="004015E3"/>
    <w:rsid w:val="00402ACD"/>
    <w:rsid w:val="004042E7"/>
    <w:rsid w:val="004047AE"/>
    <w:rsid w:val="00405735"/>
    <w:rsid w:val="0040649F"/>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ED0"/>
    <w:rsid w:val="00453325"/>
    <w:rsid w:val="004535EA"/>
    <w:rsid w:val="0045504D"/>
    <w:rsid w:val="004606EC"/>
    <w:rsid w:val="0046254E"/>
    <w:rsid w:val="00462CD3"/>
    <w:rsid w:val="00463FC4"/>
    <w:rsid w:val="00465B35"/>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5452"/>
    <w:rsid w:val="00486FC5"/>
    <w:rsid w:val="00487EB0"/>
    <w:rsid w:val="004908DF"/>
    <w:rsid w:val="00491B7D"/>
    <w:rsid w:val="00491D3C"/>
    <w:rsid w:val="00492039"/>
    <w:rsid w:val="004921CA"/>
    <w:rsid w:val="004929FD"/>
    <w:rsid w:val="00494227"/>
    <w:rsid w:val="00494A6E"/>
    <w:rsid w:val="0049633D"/>
    <w:rsid w:val="00496B7D"/>
    <w:rsid w:val="004A07CC"/>
    <w:rsid w:val="004A31A9"/>
    <w:rsid w:val="004B1646"/>
    <w:rsid w:val="004B3063"/>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70D2"/>
    <w:rsid w:val="004E743F"/>
    <w:rsid w:val="004E7BFD"/>
    <w:rsid w:val="004E7D2A"/>
    <w:rsid w:val="004F3626"/>
    <w:rsid w:val="004F4F03"/>
    <w:rsid w:val="005012BA"/>
    <w:rsid w:val="00501F1F"/>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98E"/>
    <w:rsid w:val="005725CA"/>
    <w:rsid w:val="00573423"/>
    <w:rsid w:val="00575539"/>
    <w:rsid w:val="00575576"/>
    <w:rsid w:val="00580231"/>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D2140"/>
    <w:rsid w:val="005D2F7A"/>
    <w:rsid w:val="005D39EB"/>
    <w:rsid w:val="005D53CB"/>
    <w:rsid w:val="005D6CE6"/>
    <w:rsid w:val="005D74AC"/>
    <w:rsid w:val="005E11D5"/>
    <w:rsid w:val="005E152D"/>
    <w:rsid w:val="005E17A1"/>
    <w:rsid w:val="005E1D64"/>
    <w:rsid w:val="005E1FE2"/>
    <w:rsid w:val="005E436E"/>
    <w:rsid w:val="005E4A9D"/>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30786"/>
    <w:rsid w:val="00632964"/>
    <w:rsid w:val="00632B08"/>
    <w:rsid w:val="006330F3"/>
    <w:rsid w:val="00635099"/>
    <w:rsid w:val="00637F27"/>
    <w:rsid w:val="006410B6"/>
    <w:rsid w:val="006413B8"/>
    <w:rsid w:val="00641563"/>
    <w:rsid w:val="0064532A"/>
    <w:rsid w:val="0064771A"/>
    <w:rsid w:val="00654040"/>
    <w:rsid w:val="00654103"/>
    <w:rsid w:val="006546F5"/>
    <w:rsid w:val="00656A1B"/>
    <w:rsid w:val="00657D07"/>
    <w:rsid w:val="00661420"/>
    <w:rsid w:val="00662077"/>
    <w:rsid w:val="006622CB"/>
    <w:rsid w:val="0066366C"/>
    <w:rsid w:val="00663ED5"/>
    <w:rsid w:val="0066470C"/>
    <w:rsid w:val="00665BB4"/>
    <w:rsid w:val="006712AB"/>
    <w:rsid w:val="00671F76"/>
    <w:rsid w:val="006727E4"/>
    <w:rsid w:val="0067328E"/>
    <w:rsid w:val="00673906"/>
    <w:rsid w:val="00676A09"/>
    <w:rsid w:val="006826BB"/>
    <w:rsid w:val="00684452"/>
    <w:rsid w:val="006858A9"/>
    <w:rsid w:val="00690917"/>
    <w:rsid w:val="0069237D"/>
    <w:rsid w:val="0069244D"/>
    <w:rsid w:val="00695C25"/>
    <w:rsid w:val="006960ED"/>
    <w:rsid w:val="006A0348"/>
    <w:rsid w:val="006A1146"/>
    <w:rsid w:val="006A2DA8"/>
    <w:rsid w:val="006A4BEA"/>
    <w:rsid w:val="006A57DF"/>
    <w:rsid w:val="006A6ACA"/>
    <w:rsid w:val="006A6FD6"/>
    <w:rsid w:val="006B13FA"/>
    <w:rsid w:val="006B20B2"/>
    <w:rsid w:val="006B297C"/>
    <w:rsid w:val="006B2CC4"/>
    <w:rsid w:val="006B37AE"/>
    <w:rsid w:val="006B4757"/>
    <w:rsid w:val="006B4964"/>
    <w:rsid w:val="006B6AD3"/>
    <w:rsid w:val="006C3210"/>
    <w:rsid w:val="006C3324"/>
    <w:rsid w:val="006C3786"/>
    <w:rsid w:val="006D4F0D"/>
    <w:rsid w:val="006D6854"/>
    <w:rsid w:val="006E265D"/>
    <w:rsid w:val="006E3735"/>
    <w:rsid w:val="006E4E88"/>
    <w:rsid w:val="006E5DD0"/>
    <w:rsid w:val="006F026B"/>
    <w:rsid w:val="006F0399"/>
    <w:rsid w:val="006F067A"/>
    <w:rsid w:val="006F63DD"/>
    <w:rsid w:val="006F65A3"/>
    <w:rsid w:val="007012F1"/>
    <w:rsid w:val="007033BE"/>
    <w:rsid w:val="00710741"/>
    <w:rsid w:val="0071201C"/>
    <w:rsid w:val="00713A44"/>
    <w:rsid w:val="0071474C"/>
    <w:rsid w:val="0071567B"/>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40B"/>
    <w:rsid w:val="00802B2B"/>
    <w:rsid w:val="00802CBC"/>
    <w:rsid w:val="00803006"/>
    <w:rsid w:val="00803059"/>
    <w:rsid w:val="008102A5"/>
    <w:rsid w:val="008113C8"/>
    <w:rsid w:val="008130B8"/>
    <w:rsid w:val="00815C4C"/>
    <w:rsid w:val="00817AE8"/>
    <w:rsid w:val="008200C4"/>
    <w:rsid w:val="00820CAA"/>
    <w:rsid w:val="0082105D"/>
    <w:rsid w:val="00821A6F"/>
    <w:rsid w:val="00821B80"/>
    <w:rsid w:val="00825381"/>
    <w:rsid w:val="008301BD"/>
    <w:rsid w:val="0083235E"/>
    <w:rsid w:val="0083288C"/>
    <w:rsid w:val="0083320D"/>
    <w:rsid w:val="008337CA"/>
    <w:rsid w:val="0083463E"/>
    <w:rsid w:val="00836611"/>
    <w:rsid w:val="0084259F"/>
    <w:rsid w:val="008428F1"/>
    <w:rsid w:val="008479FF"/>
    <w:rsid w:val="00853498"/>
    <w:rsid w:val="008536AD"/>
    <w:rsid w:val="008539B3"/>
    <w:rsid w:val="00854FA0"/>
    <w:rsid w:val="00856DB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A0902"/>
    <w:rsid w:val="008A1CDB"/>
    <w:rsid w:val="008A2BDC"/>
    <w:rsid w:val="008A2C81"/>
    <w:rsid w:val="008A3C62"/>
    <w:rsid w:val="008A3F31"/>
    <w:rsid w:val="008A53A4"/>
    <w:rsid w:val="008A6C7E"/>
    <w:rsid w:val="008A7403"/>
    <w:rsid w:val="008A7C96"/>
    <w:rsid w:val="008B18A2"/>
    <w:rsid w:val="008B326D"/>
    <w:rsid w:val="008B566F"/>
    <w:rsid w:val="008B6011"/>
    <w:rsid w:val="008C0414"/>
    <w:rsid w:val="008C0463"/>
    <w:rsid w:val="008C10DF"/>
    <w:rsid w:val="008C1B3F"/>
    <w:rsid w:val="008C1C6A"/>
    <w:rsid w:val="008C3F9D"/>
    <w:rsid w:val="008C67AF"/>
    <w:rsid w:val="008C67B5"/>
    <w:rsid w:val="008D4924"/>
    <w:rsid w:val="008D546C"/>
    <w:rsid w:val="008D6814"/>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30C4C"/>
    <w:rsid w:val="009323A1"/>
    <w:rsid w:val="00932427"/>
    <w:rsid w:val="009333A3"/>
    <w:rsid w:val="009342C1"/>
    <w:rsid w:val="00935B57"/>
    <w:rsid w:val="00937092"/>
    <w:rsid w:val="009408E3"/>
    <w:rsid w:val="0094112D"/>
    <w:rsid w:val="0094256F"/>
    <w:rsid w:val="00943F8C"/>
    <w:rsid w:val="00946D4A"/>
    <w:rsid w:val="009501E8"/>
    <w:rsid w:val="0095066B"/>
    <w:rsid w:val="0095080D"/>
    <w:rsid w:val="009523A5"/>
    <w:rsid w:val="00953A0C"/>
    <w:rsid w:val="00954855"/>
    <w:rsid w:val="00954901"/>
    <w:rsid w:val="00956421"/>
    <w:rsid w:val="00956627"/>
    <w:rsid w:val="009605CA"/>
    <w:rsid w:val="0096198E"/>
    <w:rsid w:val="00961BEA"/>
    <w:rsid w:val="0096240F"/>
    <w:rsid w:val="00963D10"/>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6D26"/>
    <w:rsid w:val="00997DCA"/>
    <w:rsid w:val="009A0614"/>
    <w:rsid w:val="009A189F"/>
    <w:rsid w:val="009A217B"/>
    <w:rsid w:val="009A2A57"/>
    <w:rsid w:val="009A2F62"/>
    <w:rsid w:val="009A3094"/>
    <w:rsid w:val="009A3841"/>
    <w:rsid w:val="009A622C"/>
    <w:rsid w:val="009A784C"/>
    <w:rsid w:val="009A7DFB"/>
    <w:rsid w:val="009B1465"/>
    <w:rsid w:val="009B244B"/>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63E5F"/>
    <w:rsid w:val="00A6512A"/>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3C27"/>
    <w:rsid w:val="00AA4045"/>
    <w:rsid w:val="00AA5650"/>
    <w:rsid w:val="00AA586C"/>
    <w:rsid w:val="00AA5A7A"/>
    <w:rsid w:val="00AA6B7F"/>
    <w:rsid w:val="00AB061C"/>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45BA"/>
    <w:rsid w:val="00B44917"/>
    <w:rsid w:val="00B4551C"/>
    <w:rsid w:val="00B4572B"/>
    <w:rsid w:val="00B45DFD"/>
    <w:rsid w:val="00B512D4"/>
    <w:rsid w:val="00B54879"/>
    <w:rsid w:val="00B55412"/>
    <w:rsid w:val="00B55643"/>
    <w:rsid w:val="00B569DF"/>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36A2"/>
    <w:rsid w:val="00B95EA9"/>
    <w:rsid w:val="00B96BF4"/>
    <w:rsid w:val="00BA2BB8"/>
    <w:rsid w:val="00BA42F9"/>
    <w:rsid w:val="00BA4A8A"/>
    <w:rsid w:val="00BB2E15"/>
    <w:rsid w:val="00BC198F"/>
    <w:rsid w:val="00BC3793"/>
    <w:rsid w:val="00BC4EFB"/>
    <w:rsid w:val="00BC606F"/>
    <w:rsid w:val="00BC714B"/>
    <w:rsid w:val="00BD044D"/>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2251"/>
    <w:rsid w:val="00BF5CF0"/>
    <w:rsid w:val="00BF60C7"/>
    <w:rsid w:val="00BF6650"/>
    <w:rsid w:val="00BF6ADB"/>
    <w:rsid w:val="00BF7DD2"/>
    <w:rsid w:val="00C01209"/>
    <w:rsid w:val="00C0213C"/>
    <w:rsid w:val="00C025DF"/>
    <w:rsid w:val="00C02E04"/>
    <w:rsid w:val="00C038CF"/>
    <w:rsid w:val="00C04E3B"/>
    <w:rsid w:val="00C05C26"/>
    <w:rsid w:val="00C11B23"/>
    <w:rsid w:val="00C13EF7"/>
    <w:rsid w:val="00C1623F"/>
    <w:rsid w:val="00C164D0"/>
    <w:rsid w:val="00C17D9C"/>
    <w:rsid w:val="00C235D8"/>
    <w:rsid w:val="00C2746C"/>
    <w:rsid w:val="00C3566B"/>
    <w:rsid w:val="00C3573A"/>
    <w:rsid w:val="00C41C0C"/>
    <w:rsid w:val="00C41ED9"/>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C42"/>
    <w:rsid w:val="00C6305C"/>
    <w:rsid w:val="00C638B1"/>
    <w:rsid w:val="00C63FEA"/>
    <w:rsid w:val="00C71B50"/>
    <w:rsid w:val="00C71CF3"/>
    <w:rsid w:val="00C72720"/>
    <w:rsid w:val="00C72C56"/>
    <w:rsid w:val="00C74769"/>
    <w:rsid w:val="00C773B7"/>
    <w:rsid w:val="00C823D7"/>
    <w:rsid w:val="00C835E1"/>
    <w:rsid w:val="00C84D39"/>
    <w:rsid w:val="00C850FB"/>
    <w:rsid w:val="00C86D71"/>
    <w:rsid w:val="00C87AC9"/>
    <w:rsid w:val="00C87E13"/>
    <w:rsid w:val="00C9056C"/>
    <w:rsid w:val="00C91577"/>
    <w:rsid w:val="00C91620"/>
    <w:rsid w:val="00C93729"/>
    <w:rsid w:val="00C9422D"/>
    <w:rsid w:val="00C94892"/>
    <w:rsid w:val="00C95E49"/>
    <w:rsid w:val="00C97A66"/>
    <w:rsid w:val="00CA058E"/>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98E"/>
    <w:rsid w:val="00CE148A"/>
    <w:rsid w:val="00CE301C"/>
    <w:rsid w:val="00CE3511"/>
    <w:rsid w:val="00CE4A19"/>
    <w:rsid w:val="00CE6DFE"/>
    <w:rsid w:val="00CE6FBA"/>
    <w:rsid w:val="00CE74C3"/>
    <w:rsid w:val="00CF06CE"/>
    <w:rsid w:val="00CF1A4A"/>
    <w:rsid w:val="00CF282D"/>
    <w:rsid w:val="00CF2940"/>
    <w:rsid w:val="00CF2A76"/>
    <w:rsid w:val="00CF68E9"/>
    <w:rsid w:val="00CF6FD2"/>
    <w:rsid w:val="00D00BFA"/>
    <w:rsid w:val="00D01A09"/>
    <w:rsid w:val="00D03390"/>
    <w:rsid w:val="00D04442"/>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B53"/>
    <w:rsid w:val="00E03A55"/>
    <w:rsid w:val="00E03DD6"/>
    <w:rsid w:val="00E0457E"/>
    <w:rsid w:val="00E04F68"/>
    <w:rsid w:val="00E05C74"/>
    <w:rsid w:val="00E05D6D"/>
    <w:rsid w:val="00E07FF4"/>
    <w:rsid w:val="00E10065"/>
    <w:rsid w:val="00E152FB"/>
    <w:rsid w:val="00E16891"/>
    <w:rsid w:val="00E1718D"/>
    <w:rsid w:val="00E21159"/>
    <w:rsid w:val="00E21736"/>
    <w:rsid w:val="00E23924"/>
    <w:rsid w:val="00E239BA"/>
    <w:rsid w:val="00E2529F"/>
    <w:rsid w:val="00E27774"/>
    <w:rsid w:val="00E30E8E"/>
    <w:rsid w:val="00E324E3"/>
    <w:rsid w:val="00E326A2"/>
    <w:rsid w:val="00E3408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504F7"/>
    <w:rsid w:val="00E51551"/>
    <w:rsid w:val="00E51862"/>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B01F3"/>
    <w:rsid w:val="00EB0460"/>
    <w:rsid w:val="00EB0B9E"/>
    <w:rsid w:val="00EB27E1"/>
    <w:rsid w:val="00EC4B57"/>
    <w:rsid w:val="00EC6687"/>
    <w:rsid w:val="00EC6F8E"/>
    <w:rsid w:val="00EC74CA"/>
    <w:rsid w:val="00EC7CDE"/>
    <w:rsid w:val="00ED1FB3"/>
    <w:rsid w:val="00ED57BB"/>
    <w:rsid w:val="00EE0F29"/>
    <w:rsid w:val="00EE2316"/>
    <w:rsid w:val="00EE5F16"/>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90EF0"/>
    <w:rsid w:val="00F94220"/>
    <w:rsid w:val="00F94888"/>
    <w:rsid w:val="00F95E5D"/>
    <w:rsid w:val="00F97B07"/>
    <w:rsid w:val="00FA1518"/>
    <w:rsid w:val="00FA16F6"/>
    <w:rsid w:val="00FA2DF8"/>
    <w:rsid w:val="00FA570D"/>
    <w:rsid w:val="00FA634A"/>
    <w:rsid w:val="00FB0B5B"/>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9526-643D-4A29-848F-E99F86CC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6916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Bobbi</cp:lastModifiedBy>
  <cp:revision>2</cp:revision>
  <cp:lastPrinted>2018-03-27T13:56:00Z</cp:lastPrinted>
  <dcterms:created xsi:type="dcterms:W3CDTF">2018-10-04T11:32:00Z</dcterms:created>
  <dcterms:modified xsi:type="dcterms:W3CDTF">2018-10-04T11:32:00Z</dcterms:modified>
</cp:coreProperties>
</file>